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48867" w14:textId="77777777" w:rsidR="002F1FA2" w:rsidRDefault="002F1FA2" w:rsidP="002F1FA2">
      <w:pPr>
        <w:spacing w:line="360" w:lineRule="auto"/>
        <w:jc w:val="center"/>
        <w:rPr>
          <w:rFonts w:ascii="Footlight MT Light" w:hAnsi="Footlight MT Light"/>
          <w:b/>
          <w:sz w:val="28"/>
          <w:szCs w:val="28"/>
          <w:u w:val="single"/>
        </w:rPr>
      </w:pPr>
      <w:r w:rsidRPr="00F323E3">
        <w:rPr>
          <w:rFonts w:ascii="Footlight MT Light" w:hAnsi="Footlight MT Light"/>
          <w:b/>
          <w:sz w:val="28"/>
          <w:szCs w:val="28"/>
          <w:u w:val="single"/>
        </w:rPr>
        <w:t>TENUE VESTIMENTAIRE</w:t>
      </w:r>
      <w:bookmarkStart w:id="0" w:name="_GoBack"/>
      <w:bookmarkEnd w:id="0"/>
    </w:p>
    <w:p w14:paraId="76D1C350" w14:textId="77777777" w:rsidR="002F1FA2" w:rsidRPr="00F323E3" w:rsidRDefault="002F1FA2" w:rsidP="002F1FA2">
      <w:pPr>
        <w:spacing w:line="360" w:lineRule="auto"/>
        <w:jc w:val="both"/>
        <w:rPr>
          <w:rFonts w:ascii="Footlight MT Light" w:hAnsi="Footlight MT Light"/>
          <w:b/>
          <w:sz w:val="28"/>
          <w:szCs w:val="28"/>
        </w:rPr>
      </w:pPr>
    </w:p>
    <w:p w14:paraId="683EC37B" w14:textId="77777777" w:rsidR="002F1FA2" w:rsidRPr="000B1156" w:rsidRDefault="002F1FA2" w:rsidP="002F1FA2">
      <w:pPr>
        <w:spacing w:line="360" w:lineRule="auto"/>
        <w:jc w:val="both"/>
        <w:rPr>
          <w:rFonts w:ascii="Footlight MT Light" w:hAnsi="Footlight MT Light"/>
          <w:szCs w:val="24"/>
        </w:rPr>
      </w:pPr>
      <w:r w:rsidRPr="00BE228D">
        <w:rPr>
          <w:rFonts w:ascii="Footlight MT Light" w:hAnsi="Footlight MT Light"/>
          <w:szCs w:val="24"/>
        </w:rPr>
        <w:t xml:space="preserve">Je me présente à l’école avec une tenue décente et convenable pour une maison d’éducation. Je porte obligatoirement le chandail de l’école </w:t>
      </w:r>
      <w:r w:rsidRPr="00BE228D">
        <w:rPr>
          <w:rFonts w:ascii="Footlight MT Light" w:hAnsi="Footlight MT Light"/>
          <w:szCs w:val="24"/>
          <w:u w:val="single"/>
        </w:rPr>
        <w:t>en tout temps</w:t>
      </w:r>
      <w:r w:rsidRPr="00BE228D">
        <w:rPr>
          <w:rFonts w:ascii="Footlight MT Light" w:hAnsi="Footlight MT Light"/>
          <w:szCs w:val="24"/>
        </w:rPr>
        <w:t xml:space="preserve">, de mon entrée jusqu’à ma sortie de l’école. Je respecte </w:t>
      </w:r>
      <w:r w:rsidRPr="00C03A8F">
        <w:rPr>
          <w:rFonts w:ascii="Footlight MT Light" w:hAnsi="Footlight MT Light"/>
          <w:szCs w:val="24"/>
        </w:rPr>
        <w:t xml:space="preserve">aussi cette règle sur le terrain de </w:t>
      </w:r>
      <w:r w:rsidRPr="000B1156">
        <w:rPr>
          <w:rFonts w:ascii="Footlight MT Light" w:hAnsi="Footlight MT Light"/>
          <w:szCs w:val="24"/>
        </w:rPr>
        <w:t>l’école et lors des sorties éducatives. Je porte mes pantalons à la hauteur des hanches. En classe, je porte seulement la veste de l’école par-dessus mon uniforme scolaire (chandail gris ou bourgogne en éducation physique). Je dois avoir mon chandail de l’école en dessous de ma veste.</w:t>
      </w:r>
    </w:p>
    <w:p w14:paraId="4ADE236B" w14:textId="77777777" w:rsidR="002F1FA2" w:rsidRPr="000B1156" w:rsidRDefault="002F1FA2" w:rsidP="002F1FA2">
      <w:pPr>
        <w:spacing w:line="360" w:lineRule="auto"/>
        <w:jc w:val="both"/>
        <w:rPr>
          <w:rFonts w:ascii="Footlight MT Light" w:hAnsi="Footlight MT Light"/>
          <w:szCs w:val="24"/>
        </w:rPr>
      </w:pPr>
      <w:r w:rsidRPr="000B1156">
        <w:rPr>
          <w:rFonts w:ascii="Footlight MT Light" w:hAnsi="Footlight MT Light"/>
          <w:szCs w:val="24"/>
        </w:rPr>
        <w:t xml:space="preserve">Je ne porte pas : </w:t>
      </w:r>
    </w:p>
    <w:p w14:paraId="4701A2A0" w14:textId="77777777" w:rsidR="002F1FA2" w:rsidRPr="000B1156" w:rsidRDefault="002F1FA2" w:rsidP="002F1FA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0B1156">
        <w:rPr>
          <w:rFonts w:ascii="Footlight MT Light" w:hAnsi="Footlight MT Light"/>
          <w:sz w:val="24"/>
          <w:szCs w:val="24"/>
        </w:rPr>
        <w:t>De jupe ou de « shorts » trop courts (mi-cuisse);</w:t>
      </w:r>
    </w:p>
    <w:p w14:paraId="24C8BD67" w14:textId="77777777" w:rsidR="002F1FA2" w:rsidRPr="000B1156" w:rsidRDefault="002F1FA2" w:rsidP="002F1FA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0B1156">
        <w:rPr>
          <w:rFonts w:ascii="Footlight MT Light" w:hAnsi="Footlight MT Light"/>
          <w:sz w:val="24"/>
          <w:szCs w:val="24"/>
        </w:rPr>
        <w:t>De chapeau, casquette ou tout autre couvre-chef;</w:t>
      </w:r>
    </w:p>
    <w:p w14:paraId="4416D3C3" w14:textId="77777777" w:rsidR="002F1FA2" w:rsidRPr="000B1156" w:rsidRDefault="002F1FA2" w:rsidP="002F1FA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0B1156">
        <w:rPr>
          <w:rFonts w:ascii="Footlight MT Light" w:hAnsi="Footlight MT Light"/>
          <w:sz w:val="24"/>
          <w:szCs w:val="24"/>
        </w:rPr>
        <w:t>D’accessoires, ni de vêtements d’extérieur;</w:t>
      </w:r>
    </w:p>
    <w:p w14:paraId="3AC6B449" w14:textId="77777777" w:rsidR="002F1FA2" w:rsidRPr="000B1156" w:rsidRDefault="002F1FA2" w:rsidP="002F1FA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0B1156">
        <w:rPr>
          <w:rFonts w:ascii="Footlight MT Light" w:hAnsi="Footlight MT Light"/>
          <w:sz w:val="24"/>
          <w:szCs w:val="24"/>
        </w:rPr>
        <w:t>De vêtements jugés transparents ou trop moulants;</w:t>
      </w:r>
    </w:p>
    <w:p w14:paraId="73FF2331" w14:textId="77777777" w:rsidR="002F1FA2" w:rsidRPr="000B1156" w:rsidRDefault="002F1FA2" w:rsidP="002F1FA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0B1156">
        <w:rPr>
          <w:rFonts w:ascii="Footlight MT Light" w:hAnsi="Footlight MT Light"/>
          <w:sz w:val="24"/>
          <w:szCs w:val="24"/>
        </w:rPr>
        <w:t>De vêtements en filet;</w:t>
      </w:r>
    </w:p>
    <w:p w14:paraId="1DF6045E" w14:textId="77777777" w:rsidR="002F1FA2" w:rsidRPr="000B1156" w:rsidRDefault="002F1FA2" w:rsidP="002F1FA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0B1156">
        <w:rPr>
          <w:rFonts w:ascii="Footlight MT Light" w:hAnsi="Footlight MT Light"/>
          <w:sz w:val="24"/>
          <w:szCs w:val="24"/>
        </w:rPr>
        <w:t>De bandana ou autre bandeau.</w:t>
      </w:r>
    </w:p>
    <w:p w14:paraId="02123D7A" w14:textId="77777777" w:rsidR="002F1FA2" w:rsidRPr="000B1156" w:rsidRDefault="002F1FA2" w:rsidP="002F1FA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156">
        <w:rPr>
          <w:rFonts w:ascii="Times New Roman" w:hAnsi="Times New Roman"/>
          <w:sz w:val="24"/>
          <w:szCs w:val="24"/>
        </w:rPr>
        <w:t>De haut et de bas de pyjama.</w:t>
      </w:r>
    </w:p>
    <w:p w14:paraId="10CD350F" w14:textId="77777777" w:rsidR="002F1FA2" w:rsidRPr="000B1156" w:rsidRDefault="002F1FA2" w:rsidP="002F1FA2">
      <w:pPr>
        <w:pStyle w:val="Paragraphedeliste"/>
        <w:spacing w:after="0" w:line="360" w:lineRule="auto"/>
        <w:ind w:left="1428"/>
        <w:jc w:val="both"/>
        <w:rPr>
          <w:rFonts w:ascii="Footlight MT Light" w:hAnsi="Footlight MT Light"/>
          <w:sz w:val="24"/>
          <w:szCs w:val="24"/>
        </w:rPr>
      </w:pPr>
    </w:p>
    <w:p w14:paraId="2B793BB9" w14:textId="77777777" w:rsidR="002F1FA2" w:rsidRPr="00BE228D" w:rsidRDefault="002F1FA2" w:rsidP="002F1FA2">
      <w:pPr>
        <w:pStyle w:val="Paragraphedeliste"/>
        <w:spacing w:after="0" w:line="360" w:lineRule="auto"/>
        <w:ind w:left="1428"/>
        <w:jc w:val="both"/>
        <w:rPr>
          <w:rFonts w:ascii="Footlight MT Light" w:hAnsi="Footlight MT Light"/>
          <w:sz w:val="24"/>
          <w:szCs w:val="24"/>
        </w:rPr>
      </w:pPr>
    </w:p>
    <w:p w14:paraId="64F4E652" w14:textId="77777777" w:rsidR="002F1FA2" w:rsidRPr="000B1156" w:rsidRDefault="002F1FA2" w:rsidP="002F1FA2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0B1156">
        <w:rPr>
          <w:rFonts w:ascii="Footlight MT Light" w:hAnsi="Footlight MT Light"/>
          <w:sz w:val="24"/>
          <w:szCs w:val="24"/>
        </w:rPr>
        <w:t>Par mesure de sécurité, je porte un soulier qui soutient la cheville. La gougoune, les</w:t>
      </w:r>
      <w:proofErr w:type="gramStart"/>
      <w:r w:rsidRPr="000B1156">
        <w:rPr>
          <w:rFonts w:ascii="Footlight MT Light" w:hAnsi="Footlight MT Light"/>
          <w:sz w:val="24"/>
          <w:szCs w:val="24"/>
        </w:rPr>
        <w:t xml:space="preserve"> «crocs</w:t>
      </w:r>
      <w:proofErr w:type="gramEnd"/>
      <w:r w:rsidRPr="000B1156">
        <w:rPr>
          <w:rFonts w:ascii="Footlight MT Light" w:hAnsi="Footlight MT Light"/>
          <w:sz w:val="24"/>
          <w:szCs w:val="24"/>
        </w:rPr>
        <w:t>» et la sandale style « pantoufle » ne sont pas autorisées.</w:t>
      </w:r>
    </w:p>
    <w:p w14:paraId="2234C7E2" w14:textId="77777777" w:rsidR="002F1FA2" w:rsidRPr="000B1156" w:rsidRDefault="002F1FA2" w:rsidP="002F1FA2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0B1156">
        <w:rPr>
          <w:rFonts w:ascii="Times New Roman" w:hAnsi="Times New Roman"/>
          <w:sz w:val="24"/>
          <w:szCs w:val="24"/>
        </w:rPr>
        <w:t>Si l’élève n’a pas son uniforme et ne respecte pas l’une des règles concernant</w:t>
      </w:r>
      <w:proofErr w:type="gramStart"/>
      <w:r w:rsidRPr="000B1156">
        <w:rPr>
          <w:rFonts w:ascii="Times New Roman" w:hAnsi="Times New Roman"/>
          <w:sz w:val="24"/>
          <w:szCs w:val="24"/>
        </w:rPr>
        <w:t xml:space="preserve"> «La</w:t>
      </w:r>
      <w:proofErr w:type="gramEnd"/>
      <w:r w:rsidRPr="000B1156">
        <w:rPr>
          <w:rFonts w:ascii="Times New Roman" w:hAnsi="Times New Roman"/>
          <w:sz w:val="24"/>
          <w:szCs w:val="24"/>
        </w:rPr>
        <w:t xml:space="preserve"> tenue vestimentaire» il pourrait être retourné à la maison. Cela pourrait engendrer un oubli de matériel et donc une reprise de temps. </w:t>
      </w:r>
    </w:p>
    <w:p w14:paraId="5DE4F8C0" w14:textId="77777777" w:rsidR="002F1FA2" w:rsidRPr="000B1156" w:rsidRDefault="002F1FA2" w:rsidP="002F1FA2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0B1156">
        <w:rPr>
          <w:rFonts w:ascii="Footlight MT Light" w:hAnsi="Footlight MT Light"/>
          <w:sz w:val="24"/>
          <w:szCs w:val="24"/>
        </w:rPr>
        <w:t>Si mon uniforme scolaire est abîmé, je devrai m’en acheter un autre</w:t>
      </w:r>
    </w:p>
    <w:p w14:paraId="3427BAD0" w14:textId="77777777" w:rsidR="002F1FA2" w:rsidRPr="000B1156" w:rsidRDefault="002F1FA2" w:rsidP="002F1FA2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0B1156">
        <w:rPr>
          <w:rFonts w:ascii="Footlight MT Light" w:hAnsi="Footlight MT Light"/>
          <w:sz w:val="24"/>
          <w:szCs w:val="24"/>
        </w:rPr>
        <w:t>Dans le cas où je porterais un couvre-chef ou j’aurais en ma possession un accessoire interdit, cet objet pourrait m’être confisqué et sera remis au parent selon l’objet en question.</w:t>
      </w:r>
    </w:p>
    <w:p w14:paraId="733687F7" w14:textId="77777777" w:rsidR="002F1FA2" w:rsidRPr="00BE228D" w:rsidRDefault="002F1FA2" w:rsidP="002F1FA2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0B1156">
        <w:rPr>
          <w:rFonts w:ascii="Footlight MT Light" w:hAnsi="Footlight MT Light"/>
          <w:sz w:val="24"/>
          <w:szCs w:val="24"/>
        </w:rPr>
        <w:t>Toute forme de</w:t>
      </w:r>
      <w:r w:rsidRPr="00BE228D">
        <w:rPr>
          <w:rFonts w:ascii="Footlight MT Light" w:hAnsi="Footlight MT Light"/>
          <w:sz w:val="24"/>
          <w:szCs w:val="24"/>
        </w:rPr>
        <w:t xml:space="preserve"> sac, vêtements d’extérieur, casquette, sont interdits en classe et doivent être dans mon casier. </w:t>
      </w:r>
    </w:p>
    <w:p w14:paraId="0E0AF6BC" w14:textId="77777777" w:rsidR="002F1FA2" w:rsidRDefault="002F1FA2"/>
    <w:sectPr w:rsidR="002F1F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7E28"/>
    <w:multiLevelType w:val="hybridMultilevel"/>
    <w:tmpl w:val="189ECB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C0CC2"/>
    <w:multiLevelType w:val="hybridMultilevel"/>
    <w:tmpl w:val="54F21942"/>
    <w:lvl w:ilvl="0" w:tplc="10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A2"/>
    <w:rsid w:val="002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9AA8"/>
  <w15:chartTrackingRefBased/>
  <w15:docId w15:val="{3EE64B83-C056-430C-BDC8-307D2230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FA2"/>
    <w:pPr>
      <w:spacing w:after="0" w:line="240" w:lineRule="auto"/>
    </w:pPr>
    <w:rPr>
      <w:rFonts w:ascii="Times" w:eastAsia="Times" w:hAnsi="Times" w:cs="Times New Roman"/>
      <w:noProof/>
      <w:sz w:val="24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1FA2"/>
    <w:pPr>
      <w:spacing w:after="200" w:line="276" w:lineRule="auto"/>
      <w:ind w:left="720"/>
      <w:contextualSpacing/>
    </w:pPr>
    <w:rPr>
      <w:rFonts w:ascii="Calibri" w:eastAsia="Times New Roman" w:hAnsi="Calibr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19AF82A78C646A1D348C83B7E0BE2" ma:contentTypeVersion="18" ma:contentTypeDescription="Crée un document." ma:contentTypeScope="" ma:versionID="ff35e7ab0921f99a5cfbf5cfc6f4935c">
  <xsd:schema xmlns:xsd="http://www.w3.org/2001/XMLSchema" xmlns:xs="http://www.w3.org/2001/XMLSchema" xmlns:p="http://schemas.microsoft.com/office/2006/metadata/properties" xmlns:ns3="9412f07f-b3c0-404b-aa08-81d5fa5b114f" xmlns:ns4="4b226e2a-d8f2-47db-892f-f9d2062c21b2" targetNamespace="http://schemas.microsoft.com/office/2006/metadata/properties" ma:root="true" ma:fieldsID="a28ee1f4b877edb0fa5840c9443f7c78" ns3:_="" ns4:_="">
    <xsd:import namespace="9412f07f-b3c0-404b-aa08-81d5fa5b114f"/>
    <xsd:import namespace="4b226e2a-d8f2-47db-892f-f9d2062c2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2f07f-b3c0-404b-aa08-81d5fa5b1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26e2a-d8f2-47db-892f-f9d2062c2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2f07f-b3c0-404b-aa08-81d5fa5b114f" xsi:nil="true"/>
  </documentManagement>
</p:properties>
</file>

<file path=customXml/itemProps1.xml><?xml version="1.0" encoding="utf-8"?>
<ds:datastoreItem xmlns:ds="http://schemas.openxmlformats.org/officeDocument/2006/customXml" ds:itemID="{6A019881-7209-46A5-9302-CFD9BF295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2f07f-b3c0-404b-aa08-81d5fa5b114f"/>
    <ds:schemaRef ds:uri="4b226e2a-d8f2-47db-892f-f9d2062c2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83679-2E25-43E0-ABB9-DD0304A11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5792E-6061-4D3C-8C9D-9C53BE6263A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226e2a-d8f2-47db-892f-f9d2062c21b2"/>
    <ds:schemaRef ds:uri="http://purl.org/dc/terms/"/>
    <ds:schemaRef ds:uri="http://schemas.openxmlformats.org/package/2006/metadata/core-properties"/>
    <ds:schemaRef ds:uri="9412f07f-b3c0-404b-aa08-81d5fa5b11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Marcoux Didier</dc:creator>
  <cp:keywords/>
  <dc:description/>
  <cp:lastModifiedBy>Marcoux Didier</cp:lastModifiedBy>
  <cp:revision>1</cp:revision>
  <dcterms:created xsi:type="dcterms:W3CDTF">2025-08-23T17:48:00Z</dcterms:created>
  <dcterms:modified xsi:type="dcterms:W3CDTF">2025-08-23T17:49:00Z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0x010100AE319AF82A78C646A1D348C83B7E0BE2</vt:lpwstr>
  </property>
</Properties>
</file>