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A8FC4" w14:textId="4FF0017A" w:rsidR="0087133E" w:rsidRPr="00FA2440" w:rsidRDefault="0062454A" w:rsidP="0087133E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Compte-rendu</w:t>
      </w:r>
    </w:p>
    <w:p w14:paraId="3E1A139E" w14:textId="617F06A6" w:rsidR="0087133E" w:rsidRPr="00FA2440" w:rsidRDefault="000C6C97" w:rsidP="0087133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Conseil d’établissement</w:t>
      </w:r>
    </w:p>
    <w:p w14:paraId="1FA87CFA" w14:textId="14FEE009" w:rsidR="00E50AE5" w:rsidRPr="00FA2440" w:rsidRDefault="006A0377" w:rsidP="00E50AE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0C6C97">
        <w:rPr>
          <w:rFonts w:ascii="Arial" w:hAnsi="Arial" w:cs="Arial"/>
          <w:sz w:val="24"/>
          <w:szCs w:val="24"/>
        </w:rPr>
        <w:t>/11/2022</w:t>
      </w:r>
      <w:r w:rsidR="0087133E" w:rsidRPr="00FA2440">
        <w:rPr>
          <w:rFonts w:ascii="Arial" w:hAnsi="Arial" w:cs="Arial"/>
          <w:sz w:val="24"/>
          <w:szCs w:val="24"/>
        </w:rPr>
        <w:t xml:space="preserve"> / </w:t>
      </w:r>
      <w:r w:rsidR="000C6C97">
        <w:rPr>
          <w:rFonts w:ascii="Arial" w:hAnsi="Arial" w:cs="Arial"/>
          <w:sz w:val="24"/>
          <w:szCs w:val="24"/>
        </w:rPr>
        <w:t>18h30</w:t>
      </w:r>
      <w:r w:rsidR="0087133E" w:rsidRPr="00FA2440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t>Teams</w:t>
      </w:r>
    </w:p>
    <w:p w14:paraId="567A6BD6" w14:textId="3187E089" w:rsidR="0087133E" w:rsidRPr="00FA2440" w:rsidRDefault="0087133E" w:rsidP="0087133E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5"/>
        <w:gridCol w:w="8635"/>
      </w:tblGrid>
      <w:tr w:rsidR="00FF2ECB" w:rsidRPr="00FA2440" w14:paraId="5E52355B" w14:textId="77777777" w:rsidTr="001E729C">
        <w:tc>
          <w:tcPr>
            <w:tcW w:w="17270" w:type="dxa"/>
            <w:gridSpan w:val="2"/>
            <w:shd w:val="clear" w:color="auto" w:fill="F2F2F2" w:themeFill="background1" w:themeFillShade="F2"/>
          </w:tcPr>
          <w:p w14:paraId="39C53A16" w14:textId="56241DB8" w:rsidR="00FF2ECB" w:rsidRPr="00FA2440" w:rsidRDefault="00FF2ECB" w:rsidP="00FF2EC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Membres </w:t>
            </w:r>
            <w:r w:rsidRPr="00FF2ECB">
              <w:rPr>
                <w:rFonts w:ascii="Arial" w:hAnsi="Arial" w:cs="Arial"/>
                <w:sz w:val="24"/>
                <w:szCs w:val="24"/>
              </w:rPr>
              <w:t>(cocher les membres présents)</w:t>
            </w:r>
          </w:p>
        </w:tc>
      </w:tr>
      <w:tr w:rsidR="00FF2ECB" w:rsidRPr="00FA2440" w14:paraId="3171FDB9" w14:textId="77777777" w:rsidTr="00F62E95">
        <w:tc>
          <w:tcPr>
            <w:tcW w:w="8635" w:type="dxa"/>
          </w:tcPr>
          <w:tbl>
            <w:tblPr>
              <w:tblW w:w="570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04"/>
            </w:tblGrid>
            <w:tr w:rsidR="007078B5" w:rsidRPr="007078B5" w14:paraId="4221B223" w14:textId="77777777" w:rsidTr="007078B5">
              <w:trPr>
                <w:trHeight w:val="288"/>
              </w:trPr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D4071C" w14:textId="06C34A13" w:rsidR="007078B5" w:rsidRPr="007078B5" w:rsidRDefault="007078B5" w:rsidP="007078B5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7078B5">
                    <w:rPr>
                      <w:rFonts w:eastAsia="Times New Roman"/>
                      <w:color w:val="000000"/>
                    </w:rPr>
                    <w:t>Paquette Karine</w:t>
                  </w:r>
                  <w:r>
                    <w:rPr>
                      <w:rFonts w:eastAsia="Times New Roman"/>
                      <w:color w:val="000000"/>
                    </w:rPr>
                    <w:t>, directrice</w:t>
                  </w:r>
                </w:p>
              </w:tc>
            </w:tr>
            <w:tr w:rsidR="007078B5" w:rsidRPr="007078B5" w14:paraId="388011A6" w14:textId="77777777" w:rsidTr="007078B5">
              <w:trPr>
                <w:trHeight w:val="288"/>
              </w:trPr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BBB0F3" w14:textId="62D9E759" w:rsidR="007078B5" w:rsidRPr="007078B5" w:rsidRDefault="007078B5" w:rsidP="007078B5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7078B5">
                    <w:rPr>
                      <w:rFonts w:eastAsia="Times New Roman"/>
                      <w:color w:val="000000"/>
                    </w:rPr>
                    <w:t>Desjardins Bernier Mégane</w:t>
                  </w:r>
                  <w:r>
                    <w:rPr>
                      <w:rFonts w:eastAsia="Times New Roman"/>
                      <w:color w:val="000000"/>
                    </w:rPr>
                    <w:t>, parents</w:t>
                  </w:r>
                </w:p>
              </w:tc>
            </w:tr>
            <w:tr w:rsidR="007078B5" w:rsidRPr="007078B5" w14:paraId="2AD358BA" w14:textId="77777777" w:rsidTr="007078B5">
              <w:trPr>
                <w:trHeight w:val="288"/>
              </w:trPr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1F010" w14:textId="67002800" w:rsidR="007078B5" w:rsidRPr="007078B5" w:rsidRDefault="007078B5" w:rsidP="007078B5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7078B5">
                    <w:rPr>
                      <w:rFonts w:eastAsia="Times New Roman"/>
                      <w:color w:val="000000"/>
                    </w:rPr>
                    <w:t>Béliveau Geneviève</w:t>
                  </w:r>
                  <w:r>
                    <w:rPr>
                      <w:rFonts w:eastAsia="Times New Roman"/>
                      <w:color w:val="000000"/>
                    </w:rPr>
                    <w:t>, enseignante</w:t>
                  </w:r>
                </w:p>
              </w:tc>
            </w:tr>
            <w:tr w:rsidR="007078B5" w:rsidRPr="007078B5" w14:paraId="4FB3EF74" w14:textId="77777777" w:rsidTr="007078B5">
              <w:trPr>
                <w:trHeight w:val="288"/>
              </w:trPr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F92EB" w14:textId="4690C409" w:rsidR="007078B5" w:rsidRPr="007078B5" w:rsidRDefault="007078B5" w:rsidP="007078B5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7078B5">
                    <w:rPr>
                      <w:rFonts w:eastAsia="Times New Roman"/>
                      <w:color w:val="000000"/>
                    </w:rPr>
                    <w:t>Lussier-Lavoie Maude</w:t>
                  </w:r>
                  <w:r>
                    <w:rPr>
                      <w:rFonts w:eastAsia="Times New Roman"/>
                      <w:color w:val="000000"/>
                    </w:rPr>
                    <w:t>, enseignante</w:t>
                  </w:r>
                </w:p>
              </w:tc>
            </w:tr>
            <w:tr w:rsidR="007078B5" w:rsidRPr="007078B5" w14:paraId="2CFD3820" w14:textId="77777777" w:rsidTr="007078B5">
              <w:trPr>
                <w:trHeight w:val="288"/>
              </w:trPr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F603D1" w14:textId="6BE2E2D7" w:rsidR="007078B5" w:rsidRPr="007078B5" w:rsidRDefault="007078B5" w:rsidP="007078B5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7078B5">
                    <w:rPr>
                      <w:rFonts w:eastAsia="Times New Roman"/>
                      <w:color w:val="000000"/>
                    </w:rPr>
                    <w:t>Josée Legault</w:t>
                  </w:r>
                  <w:r>
                    <w:rPr>
                      <w:rFonts w:eastAsia="Times New Roman"/>
                      <w:color w:val="000000"/>
                    </w:rPr>
                    <w:t>, représentante de la communauté</w:t>
                  </w:r>
                </w:p>
              </w:tc>
            </w:tr>
            <w:tr w:rsidR="007078B5" w:rsidRPr="007078B5" w14:paraId="1C25F04B" w14:textId="77777777" w:rsidTr="007078B5">
              <w:trPr>
                <w:trHeight w:val="288"/>
              </w:trPr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5EFD3E" w14:textId="010763D1" w:rsidR="007078B5" w:rsidRPr="007078B5" w:rsidRDefault="007078B5" w:rsidP="007078B5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7078B5">
                    <w:rPr>
                      <w:rFonts w:eastAsia="Times New Roman"/>
                      <w:color w:val="000000"/>
                    </w:rPr>
                    <w:t>Dussault Sylvie</w:t>
                  </w:r>
                  <w:r>
                    <w:rPr>
                      <w:rFonts w:eastAsia="Times New Roman"/>
                      <w:color w:val="000000"/>
                    </w:rPr>
                    <w:t>, conseillère pédagogique</w:t>
                  </w:r>
                </w:p>
              </w:tc>
            </w:tr>
            <w:tr w:rsidR="007078B5" w:rsidRPr="007078B5" w14:paraId="2E3D3651" w14:textId="77777777" w:rsidTr="007078B5">
              <w:trPr>
                <w:trHeight w:val="288"/>
              </w:trPr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802CA2" w14:textId="17A765C5" w:rsidR="007078B5" w:rsidRPr="007078B5" w:rsidRDefault="007078B5" w:rsidP="007078B5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7078B5">
                    <w:rPr>
                      <w:rFonts w:eastAsia="Times New Roman"/>
                      <w:color w:val="000000"/>
                    </w:rPr>
                    <w:t>Gaudet Stéphanie</w:t>
                  </w:r>
                  <w:r>
                    <w:rPr>
                      <w:rFonts w:eastAsia="Times New Roman"/>
                      <w:color w:val="000000"/>
                    </w:rPr>
                    <w:t>. enseignante</w:t>
                  </w:r>
                </w:p>
              </w:tc>
            </w:tr>
          </w:tbl>
          <w:p w14:paraId="21C6B19B" w14:textId="28B5BE2B" w:rsidR="00FF2ECB" w:rsidRPr="007A378B" w:rsidRDefault="00FF2ECB" w:rsidP="00FF2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5" w:type="dxa"/>
          </w:tcPr>
          <w:tbl>
            <w:tblPr>
              <w:tblW w:w="570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04"/>
            </w:tblGrid>
            <w:tr w:rsidR="007078B5" w:rsidRPr="007078B5" w14:paraId="108AC54C" w14:textId="77777777" w:rsidTr="00632BFE">
              <w:trPr>
                <w:trHeight w:val="288"/>
              </w:trPr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00F61" w14:textId="77777777" w:rsidR="007078B5" w:rsidRPr="007078B5" w:rsidRDefault="007078B5" w:rsidP="007078B5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7078B5">
                    <w:rPr>
                      <w:rFonts w:eastAsia="Times New Roman"/>
                      <w:color w:val="000000"/>
                    </w:rPr>
                    <w:t>Catherine Robert</w:t>
                  </w:r>
                  <w:r>
                    <w:rPr>
                      <w:rFonts w:eastAsia="Times New Roman"/>
                      <w:color w:val="000000"/>
                    </w:rPr>
                    <w:t>, parent</w:t>
                  </w:r>
                </w:p>
              </w:tc>
            </w:tr>
            <w:tr w:rsidR="007078B5" w:rsidRPr="007078B5" w14:paraId="7232BF11" w14:textId="77777777" w:rsidTr="00632BFE">
              <w:trPr>
                <w:trHeight w:val="288"/>
              </w:trPr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BFABE8" w14:textId="77777777" w:rsidR="007078B5" w:rsidRPr="007078B5" w:rsidRDefault="007078B5" w:rsidP="007078B5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Gaëlle Bergougnoux, parent</w:t>
                  </w:r>
                </w:p>
              </w:tc>
            </w:tr>
            <w:tr w:rsidR="007078B5" w:rsidRPr="007078B5" w14:paraId="5D92AE5F" w14:textId="77777777" w:rsidTr="00632BFE">
              <w:trPr>
                <w:trHeight w:val="288"/>
              </w:trPr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D8DC93" w14:textId="034EC612" w:rsidR="007078B5" w:rsidRPr="007078B5" w:rsidRDefault="007078B5" w:rsidP="007078B5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7078B5">
                    <w:rPr>
                      <w:rFonts w:eastAsia="Times New Roman"/>
                      <w:color w:val="000000"/>
                    </w:rPr>
                    <w:t>Virginie Marcoux-Desbiens</w:t>
                  </w:r>
                  <w:r w:rsidR="008C3162">
                    <w:rPr>
                      <w:rFonts w:eastAsia="Times New Roman"/>
                      <w:color w:val="000000"/>
                    </w:rPr>
                    <w:t>, parent</w:t>
                  </w:r>
                  <w:bookmarkStart w:id="0" w:name="_GoBack"/>
                  <w:bookmarkEnd w:id="0"/>
                </w:p>
              </w:tc>
            </w:tr>
            <w:tr w:rsidR="007078B5" w:rsidRPr="007078B5" w14:paraId="0D8E0D9B" w14:textId="77777777" w:rsidTr="00632BFE">
              <w:trPr>
                <w:trHeight w:val="288"/>
              </w:trPr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384A7A" w14:textId="77777777" w:rsidR="007078B5" w:rsidRPr="007078B5" w:rsidRDefault="007078B5" w:rsidP="007078B5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7078B5">
                    <w:rPr>
                      <w:rFonts w:eastAsia="Times New Roman"/>
                      <w:color w:val="000000"/>
                    </w:rPr>
                    <w:t>Desrochers Evelyne</w:t>
                  </w:r>
                  <w:r>
                    <w:rPr>
                      <w:rFonts w:eastAsia="Times New Roman"/>
                      <w:color w:val="000000"/>
                    </w:rPr>
                    <w:t>, TES</w:t>
                  </w:r>
                </w:p>
              </w:tc>
            </w:tr>
            <w:tr w:rsidR="007078B5" w:rsidRPr="007078B5" w14:paraId="01A7344B" w14:textId="77777777" w:rsidTr="00632BFE">
              <w:trPr>
                <w:trHeight w:val="288"/>
              </w:trPr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AC9A46" w14:textId="77777777" w:rsidR="007078B5" w:rsidRPr="007078B5" w:rsidRDefault="007078B5" w:rsidP="007078B5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7078B5">
                    <w:rPr>
                      <w:rFonts w:eastAsia="Times New Roman"/>
                      <w:color w:val="000000"/>
                    </w:rPr>
                    <w:t>Pajot, Aline</w:t>
                  </w:r>
                  <w:r>
                    <w:rPr>
                      <w:rFonts w:eastAsia="Times New Roman"/>
                      <w:color w:val="000000"/>
                    </w:rPr>
                    <w:t>, parent</w:t>
                  </w:r>
                </w:p>
              </w:tc>
            </w:tr>
            <w:tr w:rsidR="007078B5" w:rsidRPr="007078B5" w14:paraId="09BC33AB" w14:textId="77777777" w:rsidTr="00632BFE">
              <w:trPr>
                <w:trHeight w:val="68"/>
              </w:trPr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8DD1F4" w14:textId="77777777" w:rsidR="007078B5" w:rsidRPr="007078B5" w:rsidRDefault="007078B5" w:rsidP="007078B5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7078B5">
                    <w:rPr>
                      <w:rFonts w:eastAsia="Times New Roman"/>
                      <w:color w:val="000000"/>
                    </w:rPr>
                    <w:t xml:space="preserve">Chantal </w:t>
                  </w:r>
                  <w:proofErr w:type="spellStart"/>
                  <w:r w:rsidRPr="007078B5">
                    <w:rPr>
                      <w:rFonts w:eastAsia="Times New Roman"/>
                      <w:color w:val="000000"/>
                    </w:rPr>
                    <w:t>Lanthier</w:t>
                  </w:r>
                  <w:proofErr w:type="spellEnd"/>
                  <w:r>
                    <w:rPr>
                      <w:rFonts w:eastAsia="Times New Roman"/>
                      <w:color w:val="000000"/>
                    </w:rPr>
                    <w:t>, parent</w:t>
                  </w:r>
                </w:p>
              </w:tc>
            </w:tr>
          </w:tbl>
          <w:p w14:paraId="12D5DC52" w14:textId="459FE2A5" w:rsidR="00FF2ECB" w:rsidRPr="007A378B" w:rsidRDefault="00FF2ECB" w:rsidP="007078B5">
            <w:pPr>
              <w:rPr>
                <w:rFonts w:ascii="Arial" w:hAnsi="Arial" w:cs="Arial"/>
              </w:rPr>
            </w:pPr>
          </w:p>
        </w:tc>
      </w:tr>
      <w:tr w:rsidR="00FF2ECB" w:rsidRPr="00FA2440" w14:paraId="66C4203B" w14:textId="77777777" w:rsidTr="00C7494D">
        <w:tc>
          <w:tcPr>
            <w:tcW w:w="17270" w:type="dxa"/>
            <w:gridSpan w:val="2"/>
            <w:shd w:val="clear" w:color="auto" w:fill="F2F2F2" w:themeFill="background1" w:themeFillShade="F2"/>
          </w:tcPr>
          <w:p w14:paraId="47F6EBE2" w14:textId="670787A0" w:rsidR="00FF2ECB" w:rsidRPr="00FF2ECB" w:rsidRDefault="00FF2ECB" w:rsidP="00FF2EC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Invités</w:t>
            </w:r>
          </w:p>
        </w:tc>
      </w:tr>
      <w:tr w:rsidR="00FF2ECB" w:rsidRPr="00FA2440" w14:paraId="5787CF73" w14:textId="77777777" w:rsidTr="00F62E95">
        <w:tc>
          <w:tcPr>
            <w:tcW w:w="8635" w:type="dxa"/>
          </w:tcPr>
          <w:tbl>
            <w:tblPr>
              <w:tblW w:w="570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04"/>
            </w:tblGrid>
            <w:tr w:rsidR="007078B5" w:rsidRPr="007078B5" w14:paraId="6711AFB3" w14:textId="77777777" w:rsidTr="00632BFE">
              <w:trPr>
                <w:trHeight w:val="288"/>
              </w:trPr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2B9577" w14:textId="77777777" w:rsidR="007078B5" w:rsidRPr="007078B5" w:rsidRDefault="007078B5" w:rsidP="007078B5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7078B5">
                    <w:rPr>
                      <w:rFonts w:eastAsia="Times New Roman"/>
                      <w:color w:val="000000"/>
                    </w:rPr>
                    <w:t>Josée Labelle</w:t>
                  </w:r>
                  <w:r>
                    <w:rPr>
                      <w:rFonts w:eastAsia="Times New Roman"/>
                      <w:color w:val="000000"/>
                    </w:rPr>
                    <w:t>, consultante projet cour d’école</w:t>
                  </w:r>
                </w:p>
              </w:tc>
            </w:tr>
            <w:tr w:rsidR="007078B5" w:rsidRPr="007078B5" w14:paraId="6A09843D" w14:textId="77777777" w:rsidTr="00632BFE">
              <w:trPr>
                <w:trHeight w:val="288"/>
              </w:trPr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8E4C15" w14:textId="750B50CE" w:rsidR="007078B5" w:rsidRPr="007078B5" w:rsidRDefault="007078B5" w:rsidP="007078B5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7078B5">
                    <w:rPr>
                      <w:rFonts w:eastAsia="Times New Roman"/>
                      <w:color w:val="000000"/>
                    </w:rPr>
                    <w:t>Roxanne Pagé</w:t>
                  </w:r>
                  <w:r>
                    <w:rPr>
                      <w:rFonts w:eastAsia="Times New Roman"/>
                      <w:color w:val="000000"/>
                    </w:rPr>
                    <w:t>, consultante projet cour d’école</w:t>
                  </w:r>
                </w:p>
              </w:tc>
            </w:tr>
          </w:tbl>
          <w:p w14:paraId="0D155D31" w14:textId="193F73DB" w:rsidR="00FF2ECB" w:rsidRPr="007A378B" w:rsidRDefault="00FF2ECB" w:rsidP="00FF2EC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635" w:type="dxa"/>
          </w:tcPr>
          <w:p w14:paraId="57E5B134" w14:textId="4148C045" w:rsidR="007078B5" w:rsidRDefault="007078B5" w:rsidP="007078B5">
            <w:pPr>
              <w:rPr>
                <w:rFonts w:eastAsia="Times New Roman"/>
                <w:color w:val="000000"/>
              </w:rPr>
            </w:pPr>
            <w:r w:rsidRPr="007078B5">
              <w:rPr>
                <w:rFonts w:eastAsia="Times New Roman"/>
                <w:color w:val="000000"/>
              </w:rPr>
              <w:t>Pauline Gayaud</w:t>
            </w:r>
            <w:r>
              <w:rPr>
                <w:rFonts w:eastAsia="Times New Roman"/>
                <w:color w:val="000000"/>
              </w:rPr>
              <w:t>, consultante projet cour d’école</w:t>
            </w:r>
          </w:p>
          <w:p w14:paraId="07A4C78B" w14:textId="23872187" w:rsidR="00FF2ECB" w:rsidRPr="007078B5" w:rsidRDefault="007078B5" w:rsidP="00FF2ECB">
            <w:pPr>
              <w:rPr>
                <w:rFonts w:eastAsia="Times New Roman"/>
                <w:color w:val="000000"/>
              </w:rPr>
            </w:pPr>
            <w:r w:rsidRPr="007078B5">
              <w:rPr>
                <w:rFonts w:eastAsia="Times New Roman"/>
                <w:color w:val="000000"/>
              </w:rPr>
              <w:t>Garneau Marie-Michèle</w:t>
            </w:r>
            <w:r>
              <w:rPr>
                <w:rFonts w:eastAsia="Times New Roman"/>
                <w:color w:val="000000"/>
              </w:rPr>
              <w:t>, consultante projet cour d’école</w:t>
            </w:r>
          </w:p>
        </w:tc>
      </w:tr>
    </w:tbl>
    <w:p w14:paraId="0BBF385A" w14:textId="77777777" w:rsidR="0087133E" w:rsidRPr="00FA2440" w:rsidRDefault="0087133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4"/>
        <w:tblW w:w="172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2"/>
        <w:gridCol w:w="3281"/>
        <w:gridCol w:w="7796"/>
        <w:gridCol w:w="3827"/>
        <w:gridCol w:w="1843"/>
      </w:tblGrid>
      <w:tr w:rsidR="00243EF2" w:rsidRPr="00FA2440" w14:paraId="369B33B8" w14:textId="77777777" w:rsidTr="00FF2A91">
        <w:trPr>
          <w:tblHeader/>
        </w:trPr>
        <w:tc>
          <w:tcPr>
            <w:tcW w:w="542" w:type="dxa"/>
            <w:shd w:val="clear" w:color="auto" w:fill="F2F2F2" w:themeFill="background1" w:themeFillShade="F2"/>
          </w:tcPr>
          <w:p w14:paraId="10CFA21D" w14:textId="77777777" w:rsidR="00243EF2" w:rsidRPr="00FA2440" w:rsidRDefault="00432C6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2440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FA244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3281" w:type="dxa"/>
            <w:shd w:val="clear" w:color="auto" w:fill="F2F2F2" w:themeFill="background1" w:themeFillShade="F2"/>
          </w:tcPr>
          <w:p w14:paraId="088AE51E" w14:textId="28DE2FA6" w:rsidR="00243EF2" w:rsidRPr="00FA2440" w:rsidRDefault="00432C6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A2440">
              <w:rPr>
                <w:rFonts w:ascii="Arial" w:hAnsi="Arial" w:cs="Arial"/>
                <w:b/>
                <w:sz w:val="24"/>
                <w:szCs w:val="24"/>
              </w:rPr>
              <w:t>Point</w:t>
            </w:r>
            <w:r w:rsidR="003240D8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FA2440">
              <w:rPr>
                <w:rFonts w:ascii="Arial" w:hAnsi="Arial" w:cs="Arial"/>
                <w:b/>
                <w:sz w:val="24"/>
                <w:szCs w:val="24"/>
              </w:rPr>
              <w:t xml:space="preserve"> à l’ordre du jour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53845450" w14:textId="32DED29A" w:rsidR="00243EF2" w:rsidRPr="00FA2440" w:rsidRDefault="00FF2EC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Documents, n</w:t>
            </w:r>
            <w:r w:rsidR="0087133E" w:rsidRPr="00FA2440">
              <w:rPr>
                <w:rFonts w:ascii="Arial" w:hAnsi="Arial" w:cs="Arial"/>
                <w:b/>
                <w:sz w:val="24"/>
                <w:szCs w:val="24"/>
              </w:rPr>
              <w:t>otes et décisions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16A3658B" w14:textId="49F7FA02" w:rsidR="00243EF2" w:rsidRPr="00FA2440" w:rsidRDefault="0042726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Point(s) de suivi </w:t>
            </w:r>
            <w:r w:rsidR="00432C62" w:rsidRPr="00FA2440">
              <w:rPr>
                <w:rFonts w:ascii="Arial" w:hAnsi="Arial" w:cs="Arial"/>
                <w:b/>
                <w:sz w:val="24"/>
                <w:szCs w:val="24"/>
              </w:rPr>
              <w:t>Responsable(s) du suivi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57B4F3A" w14:textId="77777777" w:rsidR="00243EF2" w:rsidRPr="00FA2440" w:rsidRDefault="00432C62">
            <w:pPr>
              <w:tabs>
                <w:tab w:val="left" w:pos="980"/>
              </w:tabs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2440">
              <w:rPr>
                <w:rFonts w:ascii="Arial" w:hAnsi="Arial" w:cs="Arial"/>
                <w:b/>
                <w:sz w:val="24"/>
                <w:szCs w:val="24"/>
              </w:rPr>
              <w:t>Réalisation</w:t>
            </w:r>
          </w:p>
        </w:tc>
      </w:tr>
      <w:tr w:rsidR="00243EF2" w:rsidRPr="00FA2440" w14:paraId="342749DA" w14:textId="77777777" w:rsidTr="00FF2A91">
        <w:tc>
          <w:tcPr>
            <w:tcW w:w="542" w:type="dxa"/>
          </w:tcPr>
          <w:p w14:paraId="7B1BF6E7" w14:textId="77777777" w:rsidR="00243EF2" w:rsidRPr="007A378B" w:rsidRDefault="00432C62" w:rsidP="006937EE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7A378B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3281" w:type="dxa"/>
          </w:tcPr>
          <w:p w14:paraId="1BAEE82B" w14:textId="203846CB" w:rsidR="0087133E" w:rsidRPr="007A378B" w:rsidRDefault="0087133E" w:rsidP="006937EE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7A378B">
              <w:rPr>
                <w:rFonts w:ascii="Arial" w:hAnsi="Arial" w:cs="Arial"/>
                <w:b/>
                <w:szCs w:val="24"/>
              </w:rPr>
              <w:t xml:space="preserve">Ouverture de la séance </w:t>
            </w:r>
          </w:p>
          <w:p w14:paraId="7ADBECAF" w14:textId="40CAC2FA" w:rsidR="00243EF2" w:rsidRPr="007A378B" w:rsidRDefault="00243EF2" w:rsidP="006937EE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796" w:type="dxa"/>
            <w:vAlign w:val="center"/>
          </w:tcPr>
          <w:p w14:paraId="6213DDA6" w14:textId="4E3E9967" w:rsidR="00FC72AE" w:rsidRPr="007A378B" w:rsidRDefault="006A0377" w:rsidP="006937EE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</w:t>
            </w:r>
            <w:r w:rsidR="00E54442" w:rsidRPr="007A378B">
              <w:rPr>
                <w:rFonts w:ascii="Arial" w:hAnsi="Arial" w:cs="Arial"/>
                <w:szCs w:val="24"/>
              </w:rPr>
              <w:t>e quorum est atteint.</w:t>
            </w:r>
          </w:p>
        </w:tc>
        <w:tc>
          <w:tcPr>
            <w:tcW w:w="3827" w:type="dxa"/>
            <w:vAlign w:val="center"/>
          </w:tcPr>
          <w:p w14:paraId="2F2B0EAF" w14:textId="02622CA5" w:rsidR="00243EF2" w:rsidRPr="007A378B" w:rsidRDefault="00243EF2" w:rsidP="006937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1DF2033" w14:textId="5B21C468" w:rsidR="00243EF2" w:rsidRPr="00FF2A91" w:rsidRDefault="00432C62">
            <w:pPr>
              <w:tabs>
                <w:tab w:val="left" w:pos="980"/>
              </w:tabs>
              <w:spacing w:before="60" w:line="210" w:lineRule="auto"/>
              <w:rPr>
                <w:rFonts w:ascii="Arial" w:hAnsi="Arial" w:cs="Arial"/>
                <w:sz w:val="18"/>
                <w:szCs w:val="24"/>
              </w:rPr>
            </w:pPr>
            <w:r w:rsidRPr="00FF2A91">
              <w:rPr>
                <w:rFonts w:ascii="Arial" w:hAnsi="Arial" w:cs="Arial"/>
                <w:sz w:val="18"/>
                <w:szCs w:val="24"/>
              </w:rPr>
              <w:t>Sans objet</w:t>
            </w:r>
            <w:r w:rsidR="00472C56" w:rsidRPr="00FF2A91">
              <w:rPr>
                <w:rFonts w:ascii="Arial" w:hAnsi="Arial" w:cs="Arial"/>
                <w:sz w:val="18"/>
                <w:szCs w:val="24"/>
              </w:rPr>
              <w:t xml:space="preserve">    </w:t>
            </w:r>
            <w:r w:rsidR="00FF2A91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DA20BA" w:rsidRPr="00FF2A91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260785" w:rsidRPr="00FF2A91">
              <w:rPr>
                <w:rFonts w:ascii="Arial" w:hAnsi="Arial" w:cs="Arial"/>
                <w:sz w:val="18"/>
                <w:szCs w:val="24"/>
              </w:rPr>
              <w:t xml:space="preserve">    </w:t>
            </w:r>
            <w:r w:rsidRPr="00FF2A91">
              <w:rPr>
                <w:rFonts w:ascii="Arial" w:hAnsi="Arial" w:cs="Arial"/>
                <w:b/>
                <w:sz w:val="18"/>
                <w:szCs w:val="24"/>
              </w:rPr>
              <w:t>--</w:t>
            </w:r>
          </w:p>
          <w:p w14:paraId="07E30917" w14:textId="5F9C2392" w:rsidR="00243EF2" w:rsidRPr="00FF2A91" w:rsidRDefault="00432C62">
            <w:pPr>
              <w:tabs>
                <w:tab w:val="left" w:pos="980"/>
              </w:tabs>
              <w:spacing w:before="60" w:line="210" w:lineRule="auto"/>
              <w:rPr>
                <w:rFonts w:ascii="Arial" w:hAnsi="Arial" w:cs="Arial"/>
                <w:sz w:val="18"/>
                <w:szCs w:val="24"/>
              </w:rPr>
            </w:pPr>
            <w:r w:rsidRPr="00FF2A91">
              <w:rPr>
                <w:rFonts w:ascii="Arial" w:hAnsi="Arial" w:cs="Arial"/>
                <w:sz w:val="18"/>
                <w:szCs w:val="24"/>
              </w:rPr>
              <w:t xml:space="preserve">Fait </w:t>
            </w:r>
            <w:r w:rsidR="002E2957" w:rsidRPr="00FF2A91">
              <w:rPr>
                <w:rFonts w:ascii="Arial" w:hAnsi="Arial" w:cs="Arial"/>
                <w:sz w:val="18"/>
                <w:szCs w:val="24"/>
              </w:rPr>
              <w:t xml:space="preserve">     </w:t>
            </w:r>
            <w:r w:rsidR="00260785" w:rsidRPr="00FF2A91">
              <w:rPr>
                <w:rFonts w:ascii="Arial" w:hAnsi="Arial" w:cs="Arial"/>
                <w:sz w:val="18"/>
                <w:szCs w:val="24"/>
              </w:rPr>
              <w:t xml:space="preserve">      </w:t>
            </w:r>
            <w:r w:rsidR="00FF2A91">
              <w:rPr>
                <w:rFonts w:ascii="Arial" w:hAnsi="Arial" w:cs="Arial"/>
                <w:sz w:val="18"/>
                <w:szCs w:val="24"/>
              </w:rPr>
              <w:t xml:space="preserve">       </w:t>
            </w:r>
            <w:r w:rsidR="00260785" w:rsidRPr="00FF2A91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FF2A91">
              <w:rPr>
                <w:rFonts w:ascii="Arial" w:hAnsi="Arial" w:cs="Arial"/>
                <w:b/>
                <w:sz w:val="18"/>
                <w:szCs w:val="24"/>
              </w:rPr>
              <w:t>F</w:t>
            </w:r>
          </w:p>
          <w:p w14:paraId="2BE0728D" w14:textId="3978BB60" w:rsidR="00243EF2" w:rsidRPr="00FF2A91" w:rsidRDefault="00432C62">
            <w:pPr>
              <w:tabs>
                <w:tab w:val="left" w:pos="980"/>
              </w:tabs>
              <w:spacing w:before="60" w:line="210" w:lineRule="auto"/>
              <w:rPr>
                <w:rFonts w:ascii="Arial" w:hAnsi="Arial" w:cs="Arial"/>
                <w:sz w:val="18"/>
                <w:szCs w:val="24"/>
              </w:rPr>
            </w:pPr>
            <w:r w:rsidRPr="00FF2A91">
              <w:rPr>
                <w:rFonts w:ascii="Arial" w:hAnsi="Arial" w:cs="Arial"/>
                <w:sz w:val="18"/>
                <w:szCs w:val="24"/>
              </w:rPr>
              <w:t xml:space="preserve">Non fait </w:t>
            </w:r>
            <w:r w:rsidR="00260785" w:rsidRPr="00FF2A91">
              <w:rPr>
                <w:rFonts w:ascii="Arial" w:hAnsi="Arial" w:cs="Arial"/>
                <w:sz w:val="18"/>
                <w:szCs w:val="24"/>
              </w:rPr>
              <w:t xml:space="preserve">      </w:t>
            </w:r>
            <w:r w:rsidR="002E2957" w:rsidRPr="00FF2A91">
              <w:rPr>
                <w:rFonts w:ascii="Arial" w:hAnsi="Arial" w:cs="Arial"/>
                <w:sz w:val="18"/>
                <w:szCs w:val="24"/>
              </w:rPr>
              <w:t xml:space="preserve">    </w:t>
            </w:r>
            <w:r w:rsidR="00FF2A91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2E2957" w:rsidRPr="00FF2A91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FF2A91">
              <w:rPr>
                <w:rFonts w:ascii="Arial" w:hAnsi="Arial" w:cs="Arial"/>
                <w:b/>
                <w:sz w:val="18"/>
                <w:szCs w:val="24"/>
              </w:rPr>
              <w:t>NF</w:t>
            </w:r>
          </w:p>
          <w:p w14:paraId="3142A8F3" w14:textId="422B870E" w:rsidR="00243EF2" w:rsidRPr="00FF2ECB" w:rsidRDefault="00432C62" w:rsidP="00427269">
            <w:pPr>
              <w:tabs>
                <w:tab w:val="left" w:pos="980"/>
              </w:tabs>
              <w:rPr>
                <w:rFonts w:ascii="Arial" w:hAnsi="Arial" w:cs="Arial"/>
                <w:sz w:val="24"/>
                <w:szCs w:val="24"/>
              </w:rPr>
            </w:pPr>
            <w:r w:rsidRPr="00FF2A91">
              <w:rPr>
                <w:rFonts w:ascii="Arial" w:hAnsi="Arial" w:cs="Arial"/>
                <w:sz w:val="18"/>
                <w:szCs w:val="24"/>
              </w:rPr>
              <w:t>En</w:t>
            </w:r>
            <w:r w:rsidR="00427269" w:rsidRPr="00FF2A91">
              <w:rPr>
                <w:rFonts w:ascii="Arial" w:hAnsi="Arial" w:cs="Arial"/>
                <w:sz w:val="18"/>
                <w:szCs w:val="24"/>
              </w:rPr>
              <w:t xml:space="preserve"> réalisation</w:t>
            </w:r>
            <w:r w:rsidRPr="00FF2A91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7F1DAE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472C56" w:rsidRPr="00FF2A91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DA20BA" w:rsidRPr="00FF2A91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472C56" w:rsidRPr="00FF2A91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FF2A91">
              <w:rPr>
                <w:rFonts w:ascii="Arial" w:hAnsi="Arial" w:cs="Arial"/>
                <w:b/>
                <w:sz w:val="18"/>
                <w:szCs w:val="24"/>
              </w:rPr>
              <w:t>ER</w:t>
            </w:r>
          </w:p>
        </w:tc>
      </w:tr>
      <w:tr w:rsidR="00243EF2" w:rsidRPr="00FA2440" w14:paraId="1CBF218F" w14:textId="77777777" w:rsidTr="00FF2A91">
        <w:tc>
          <w:tcPr>
            <w:tcW w:w="542" w:type="dxa"/>
          </w:tcPr>
          <w:p w14:paraId="6248FEA5" w14:textId="77777777" w:rsidR="00243EF2" w:rsidRPr="007A378B" w:rsidRDefault="00432C62" w:rsidP="006937EE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7A378B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3281" w:type="dxa"/>
          </w:tcPr>
          <w:p w14:paraId="255DE09A" w14:textId="0CC6C11D" w:rsidR="00243EF2" w:rsidRPr="007A378B" w:rsidRDefault="0087133E" w:rsidP="006937EE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7A378B">
              <w:rPr>
                <w:rFonts w:ascii="Arial" w:hAnsi="Arial" w:cs="Arial"/>
                <w:b/>
                <w:szCs w:val="24"/>
              </w:rPr>
              <w:t>Mot de bienvenue et vérification des présences</w:t>
            </w:r>
            <w:r w:rsidR="000C6C97">
              <w:rPr>
                <w:rFonts w:ascii="Arial" w:hAnsi="Arial" w:cs="Arial"/>
                <w:b/>
                <w:szCs w:val="24"/>
              </w:rPr>
              <w:t xml:space="preserve"> et du quorum</w:t>
            </w:r>
          </w:p>
        </w:tc>
        <w:tc>
          <w:tcPr>
            <w:tcW w:w="7796" w:type="dxa"/>
            <w:vAlign w:val="center"/>
          </w:tcPr>
          <w:p w14:paraId="28544D20" w14:textId="7363D1B5" w:rsidR="0087133E" w:rsidRPr="007A378B" w:rsidRDefault="00D41F1D" w:rsidP="006937EE">
            <w:pPr>
              <w:tabs>
                <w:tab w:val="right" w:pos="9345"/>
              </w:tabs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7A378B">
              <w:rPr>
                <w:rFonts w:ascii="Arial" w:hAnsi="Arial" w:cs="Arial"/>
                <w:szCs w:val="24"/>
              </w:rPr>
              <w:t xml:space="preserve">L’assemblée débute à </w:t>
            </w:r>
            <w:r w:rsidR="004F06CF">
              <w:rPr>
                <w:rFonts w:ascii="Arial" w:hAnsi="Arial" w:cs="Arial"/>
                <w:szCs w:val="24"/>
              </w:rPr>
              <w:t>18h30</w:t>
            </w:r>
          </w:p>
          <w:p w14:paraId="1D7E3390" w14:textId="4469C26B" w:rsidR="0087133E" w:rsidRPr="007A378B" w:rsidRDefault="0087133E" w:rsidP="006937EE">
            <w:pPr>
              <w:tabs>
                <w:tab w:val="right" w:pos="9345"/>
              </w:tabs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D8CD6F5" w14:textId="35F502B5" w:rsidR="00243EF2" w:rsidRPr="007A378B" w:rsidRDefault="00243EF2" w:rsidP="006937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F1F3EF5" w14:textId="77777777" w:rsidR="00243EF2" w:rsidRPr="00FA2440" w:rsidRDefault="00243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EF2" w:rsidRPr="00FA2440" w14:paraId="22D67C2D" w14:textId="77777777" w:rsidTr="00FF2A91">
        <w:tc>
          <w:tcPr>
            <w:tcW w:w="542" w:type="dxa"/>
          </w:tcPr>
          <w:p w14:paraId="6B773BCB" w14:textId="77777777" w:rsidR="00243EF2" w:rsidRPr="007A378B" w:rsidRDefault="00432C62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7A378B">
              <w:rPr>
                <w:rFonts w:ascii="Arial" w:hAnsi="Arial" w:cs="Arial"/>
                <w:b/>
                <w:szCs w:val="24"/>
              </w:rPr>
              <w:lastRenderedPageBreak/>
              <w:t>3.</w:t>
            </w:r>
          </w:p>
        </w:tc>
        <w:tc>
          <w:tcPr>
            <w:tcW w:w="3281" w:type="dxa"/>
          </w:tcPr>
          <w:p w14:paraId="57F70EBF" w14:textId="7C311211" w:rsidR="00243EF2" w:rsidRPr="007A378B" w:rsidRDefault="0087133E" w:rsidP="0087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7A378B">
              <w:rPr>
                <w:rFonts w:ascii="Arial" w:hAnsi="Arial" w:cs="Arial"/>
                <w:b/>
                <w:szCs w:val="24"/>
              </w:rPr>
              <w:t>Lecture et adoption de l’ordre du jour</w:t>
            </w:r>
          </w:p>
        </w:tc>
        <w:tc>
          <w:tcPr>
            <w:tcW w:w="7796" w:type="dxa"/>
            <w:vAlign w:val="center"/>
          </w:tcPr>
          <w:p w14:paraId="352B4E71" w14:textId="07C9CD7D" w:rsidR="0087133E" w:rsidRDefault="0087133E" w:rsidP="00792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45"/>
              </w:tabs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7A378B">
              <w:rPr>
                <w:rFonts w:ascii="Arial" w:hAnsi="Arial" w:cs="Arial"/>
                <w:szCs w:val="24"/>
              </w:rPr>
              <w:t xml:space="preserve">Mme </w:t>
            </w:r>
            <w:r w:rsidR="004F06CF">
              <w:rPr>
                <w:rFonts w:ascii="Arial" w:hAnsi="Arial" w:cs="Arial"/>
                <w:szCs w:val="24"/>
              </w:rPr>
              <w:t>Paquet</w:t>
            </w:r>
            <w:r w:rsidR="007078B5">
              <w:rPr>
                <w:rFonts w:ascii="Arial" w:hAnsi="Arial" w:cs="Arial"/>
                <w:szCs w:val="24"/>
              </w:rPr>
              <w:t>te</w:t>
            </w:r>
            <w:r w:rsidRPr="007A378B">
              <w:rPr>
                <w:rFonts w:ascii="Arial" w:hAnsi="Arial" w:cs="Arial"/>
                <w:szCs w:val="24"/>
              </w:rPr>
              <w:t xml:space="preserve"> procède à la lecture de l’ordre du jour suivie par la proposition d’adoption de</w:t>
            </w:r>
            <w:r w:rsidR="00312713" w:rsidRPr="007A378B">
              <w:rPr>
                <w:rFonts w:ascii="Arial" w:hAnsi="Arial" w:cs="Arial"/>
                <w:szCs w:val="24"/>
              </w:rPr>
              <w:t xml:space="preserve"> </w:t>
            </w:r>
            <w:r w:rsidRPr="007A378B">
              <w:rPr>
                <w:rFonts w:ascii="Arial" w:hAnsi="Arial" w:cs="Arial"/>
                <w:szCs w:val="24"/>
              </w:rPr>
              <w:t xml:space="preserve">Mme </w:t>
            </w:r>
            <w:r w:rsidR="006A0377">
              <w:rPr>
                <w:rFonts w:ascii="Arial" w:hAnsi="Arial" w:cs="Arial"/>
                <w:szCs w:val="24"/>
              </w:rPr>
              <w:t>Evelyne Desrochers</w:t>
            </w:r>
            <w:r w:rsidR="00312713" w:rsidRPr="007A378B">
              <w:rPr>
                <w:rFonts w:ascii="Arial" w:hAnsi="Arial" w:cs="Arial"/>
                <w:szCs w:val="24"/>
              </w:rPr>
              <w:t xml:space="preserve"> </w:t>
            </w:r>
            <w:r w:rsidR="004F06CF">
              <w:rPr>
                <w:rFonts w:ascii="Arial" w:hAnsi="Arial" w:cs="Arial"/>
                <w:szCs w:val="24"/>
              </w:rPr>
              <w:t xml:space="preserve">et appuyée par Mme </w:t>
            </w:r>
            <w:r w:rsidR="006A0377">
              <w:rPr>
                <w:rFonts w:ascii="Arial" w:hAnsi="Arial" w:cs="Arial"/>
                <w:szCs w:val="24"/>
              </w:rPr>
              <w:t>Stéphanie Gaudet</w:t>
            </w:r>
            <w:r w:rsidRPr="007A378B">
              <w:rPr>
                <w:rFonts w:ascii="Arial" w:hAnsi="Arial" w:cs="Arial"/>
                <w:szCs w:val="24"/>
              </w:rPr>
              <w:t>.</w:t>
            </w:r>
          </w:p>
          <w:p w14:paraId="0AF1A26F" w14:textId="77777777" w:rsidR="00BC4B75" w:rsidRDefault="00BC4B75" w:rsidP="006937EE">
            <w:pPr>
              <w:tabs>
                <w:tab w:val="right" w:pos="9345"/>
              </w:tabs>
              <w:spacing w:before="120" w:after="120"/>
              <w:jc w:val="right"/>
              <w:rPr>
                <w:rFonts w:ascii="Arial" w:hAnsi="Arial" w:cs="Arial"/>
                <w:szCs w:val="24"/>
              </w:rPr>
            </w:pPr>
          </w:p>
          <w:p w14:paraId="3BFD8AF5" w14:textId="533F839C" w:rsidR="00E8237C" w:rsidRPr="006937EE" w:rsidRDefault="004F06CF" w:rsidP="006937EE">
            <w:pPr>
              <w:tabs>
                <w:tab w:val="right" w:pos="9345"/>
              </w:tabs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Adoption</w:t>
            </w:r>
          </w:p>
        </w:tc>
        <w:tc>
          <w:tcPr>
            <w:tcW w:w="3827" w:type="dxa"/>
            <w:vAlign w:val="center"/>
          </w:tcPr>
          <w:p w14:paraId="08C89D1E" w14:textId="235ADC32" w:rsidR="00243EF2" w:rsidRPr="00FA2440" w:rsidRDefault="00243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3403FA6" w14:textId="503D7F8C" w:rsidR="00243EF2" w:rsidRPr="00FA2440" w:rsidRDefault="00243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38E" w:rsidRPr="00FA2440" w14:paraId="20F9F707" w14:textId="77777777" w:rsidTr="00FF2A91">
        <w:tc>
          <w:tcPr>
            <w:tcW w:w="542" w:type="dxa"/>
          </w:tcPr>
          <w:p w14:paraId="49A7296A" w14:textId="16B810C8" w:rsidR="002B338E" w:rsidRPr="007A378B" w:rsidRDefault="006A0377" w:rsidP="002B338E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  <w:r w:rsidR="002B338E" w:rsidRPr="007A378B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3281" w:type="dxa"/>
          </w:tcPr>
          <w:p w14:paraId="483D3340" w14:textId="77777777" w:rsidR="0044631E" w:rsidRPr="007A378B" w:rsidRDefault="0044631E" w:rsidP="0044631E">
            <w:pPr>
              <w:pStyle w:val="Default"/>
              <w:rPr>
                <w:rFonts w:ascii="Arial" w:hAnsi="Arial" w:cs="Arial"/>
                <w:b/>
                <w:sz w:val="22"/>
              </w:rPr>
            </w:pPr>
          </w:p>
          <w:p w14:paraId="63064EF0" w14:textId="005CCF4F" w:rsidR="002B338E" w:rsidRPr="007A378B" w:rsidRDefault="000C6C97" w:rsidP="00ED51BA">
            <w:pPr>
              <w:pStyle w:val="Defaul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Points à l’ordre du jour</w:t>
            </w:r>
          </w:p>
          <w:p w14:paraId="620065D2" w14:textId="091E1B34" w:rsidR="00E8237C" w:rsidRPr="007A378B" w:rsidRDefault="00E8237C" w:rsidP="00ED51BA">
            <w:pPr>
              <w:pStyle w:val="Defaul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796" w:type="dxa"/>
          </w:tcPr>
          <w:p w14:paraId="0A8CA0D0" w14:textId="57C3FF48" w:rsidR="000C6C97" w:rsidRPr="000C6C97" w:rsidRDefault="000C6C97" w:rsidP="000C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45"/>
              </w:tabs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59385F0" w14:textId="17863DE7" w:rsidR="002B338E" w:rsidRPr="00FA2440" w:rsidRDefault="002B338E" w:rsidP="00ED51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020242" w14:textId="03C5CB14" w:rsidR="00A2754E" w:rsidRPr="00FA2440" w:rsidRDefault="00A2754E" w:rsidP="00B96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A90A777" w14:textId="77777777" w:rsidR="002B338E" w:rsidRPr="00FA2440" w:rsidRDefault="002B338E" w:rsidP="005A1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1D8EBE" w14:textId="4A25D7FF" w:rsidR="002B338E" w:rsidRPr="00FA2440" w:rsidRDefault="002B338E" w:rsidP="00B96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8FC" w:rsidRPr="00FA2440" w14:paraId="28B433F8" w14:textId="77777777" w:rsidTr="00FF2A91">
        <w:tc>
          <w:tcPr>
            <w:tcW w:w="542" w:type="dxa"/>
          </w:tcPr>
          <w:p w14:paraId="1126A016" w14:textId="47F6605A" w:rsidR="00FE18FC" w:rsidRPr="007A378B" w:rsidRDefault="00FE18FC" w:rsidP="002B338E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281" w:type="dxa"/>
          </w:tcPr>
          <w:p w14:paraId="11D82B4F" w14:textId="17697542" w:rsidR="00FE18FC" w:rsidRPr="007A378B" w:rsidRDefault="006A0377" w:rsidP="000C6C97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Chantier Cour d’école</w:t>
            </w:r>
          </w:p>
        </w:tc>
        <w:tc>
          <w:tcPr>
            <w:tcW w:w="7796" w:type="dxa"/>
          </w:tcPr>
          <w:p w14:paraId="7DED9AC2" w14:textId="44265A06" w:rsidR="006A0377" w:rsidRPr="006A0377" w:rsidRDefault="006A0377" w:rsidP="00A96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45"/>
              </w:tabs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 p</w:t>
            </w:r>
            <w:r w:rsidRPr="006A0377">
              <w:rPr>
                <w:rFonts w:ascii="Arial" w:hAnsi="Arial" w:cs="Arial"/>
                <w:szCs w:val="24"/>
              </w:rPr>
              <w:t xml:space="preserve">résentation des plans d’aménagement de la cour </w:t>
            </w:r>
            <w:r>
              <w:rPr>
                <w:rFonts w:ascii="Arial" w:hAnsi="Arial" w:cs="Arial"/>
                <w:szCs w:val="24"/>
              </w:rPr>
              <w:t>d’école est effectuée (voir doc</w:t>
            </w:r>
            <w:r w:rsidR="00A96218">
              <w:rPr>
                <w:rFonts w:ascii="Arial" w:hAnsi="Arial" w:cs="Arial"/>
                <w:szCs w:val="24"/>
              </w:rPr>
              <w:t>uments</w:t>
            </w:r>
            <w:r>
              <w:rPr>
                <w:rFonts w:ascii="Arial" w:hAnsi="Arial" w:cs="Arial"/>
                <w:szCs w:val="24"/>
              </w:rPr>
              <w:t xml:space="preserve"> en annexe (</w:t>
            </w:r>
            <w:r w:rsidR="00A96218" w:rsidRPr="00A96218">
              <w:rPr>
                <w:rFonts w:ascii="Arial" w:hAnsi="Arial" w:cs="Arial"/>
                <w:szCs w:val="24"/>
              </w:rPr>
              <w:t xml:space="preserve">Présentation au CÉ des plans </w:t>
            </w:r>
            <w:r w:rsidR="00A96218">
              <w:rPr>
                <w:rFonts w:ascii="Arial" w:hAnsi="Arial" w:cs="Arial"/>
                <w:szCs w:val="24"/>
              </w:rPr>
              <w:t xml:space="preserve">finaux d’aménagement de la cour </w:t>
            </w:r>
            <w:r w:rsidR="00A96218" w:rsidRPr="00A96218">
              <w:rPr>
                <w:rFonts w:ascii="Arial" w:hAnsi="Arial" w:cs="Arial"/>
                <w:szCs w:val="24"/>
              </w:rPr>
              <w:t>d’école</w:t>
            </w:r>
            <w:r w:rsidR="00A96218">
              <w:rPr>
                <w:rFonts w:ascii="Arial" w:hAnsi="Arial" w:cs="Arial"/>
                <w:szCs w:val="24"/>
              </w:rPr>
              <w:t xml:space="preserve"> et École secondaire Chomedey de Maisonneuve – Aménagement de la cour)</w:t>
            </w:r>
          </w:p>
          <w:p w14:paraId="333D219E" w14:textId="5EB08B14" w:rsidR="006A0377" w:rsidRPr="006A0377" w:rsidRDefault="00A96218" w:rsidP="006A0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45"/>
              </w:tabs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Les t</w:t>
            </w:r>
            <w:r w:rsidR="006A0377" w:rsidRPr="006A0377">
              <w:rPr>
                <w:rFonts w:ascii="Arial" w:hAnsi="Arial" w:cs="Arial"/>
                <w:szCs w:val="24"/>
              </w:rPr>
              <w:t xml:space="preserve">ravaux </w:t>
            </w:r>
            <w:r>
              <w:rPr>
                <w:rFonts w:ascii="Arial" w:hAnsi="Arial" w:cs="Arial"/>
                <w:szCs w:val="24"/>
              </w:rPr>
              <w:t xml:space="preserve">sont </w:t>
            </w:r>
            <w:r w:rsidR="006A0377" w:rsidRPr="006A0377">
              <w:rPr>
                <w:rFonts w:ascii="Arial" w:hAnsi="Arial" w:cs="Arial"/>
                <w:szCs w:val="24"/>
              </w:rPr>
              <w:t xml:space="preserve">prévus </w:t>
            </w:r>
            <w:r>
              <w:rPr>
                <w:rFonts w:ascii="Arial" w:hAnsi="Arial" w:cs="Arial"/>
                <w:szCs w:val="24"/>
              </w:rPr>
              <w:t>pour l’</w:t>
            </w:r>
            <w:r w:rsidR="006A0377" w:rsidRPr="006A0377">
              <w:rPr>
                <w:rFonts w:ascii="Arial" w:hAnsi="Arial" w:cs="Arial"/>
                <w:szCs w:val="24"/>
              </w:rPr>
              <w:t>été 2024 ou 2025</w:t>
            </w:r>
            <w:r>
              <w:rPr>
                <w:rFonts w:ascii="Arial" w:hAnsi="Arial" w:cs="Arial"/>
                <w:szCs w:val="24"/>
              </w:rPr>
              <w:t xml:space="preserve">. </w:t>
            </w:r>
          </w:p>
          <w:p w14:paraId="4B3F752D" w14:textId="3DA11E0E" w:rsidR="006A0377" w:rsidRPr="006A0377" w:rsidRDefault="006A0377" w:rsidP="006A0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45"/>
              </w:tabs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6A0377">
              <w:rPr>
                <w:rFonts w:ascii="Arial" w:hAnsi="Arial" w:cs="Arial"/>
                <w:szCs w:val="24"/>
              </w:rPr>
              <w:t xml:space="preserve">Dans les imprévus possibles, il </w:t>
            </w:r>
            <w:r w:rsidR="00A96218">
              <w:rPr>
                <w:rFonts w:ascii="Arial" w:hAnsi="Arial" w:cs="Arial"/>
                <w:szCs w:val="24"/>
              </w:rPr>
              <w:t xml:space="preserve">est précisé qu’il </w:t>
            </w:r>
            <w:r w:rsidRPr="006A0377">
              <w:rPr>
                <w:rFonts w:ascii="Arial" w:hAnsi="Arial" w:cs="Arial"/>
                <w:szCs w:val="24"/>
              </w:rPr>
              <w:t>faut envisager que les soumissions soient trop élevées</w:t>
            </w:r>
            <w:r w:rsidR="00A96218">
              <w:rPr>
                <w:rFonts w:ascii="Arial" w:hAnsi="Arial" w:cs="Arial"/>
                <w:szCs w:val="24"/>
              </w:rPr>
              <w:t xml:space="preserve"> et que les plans doivent être revus en conséquence</w:t>
            </w:r>
            <w:r w:rsidRPr="006A0377">
              <w:rPr>
                <w:rFonts w:ascii="Arial" w:hAnsi="Arial" w:cs="Arial"/>
                <w:szCs w:val="24"/>
              </w:rPr>
              <w:t xml:space="preserve">. </w:t>
            </w:r>
            <w:r w:rsidR="00A96218">
              <w:rPr>
                <w:rFonts w:ascii="Arial" w:hAnsi="Arial" w:cs="Arial"/>
                <w:szCs w:val="24"/>
              </w:rPr>
              <w:t>La Ville de Montréal</w:t>
            </w:r>
            <w:r w:rsidRPr="006A0377">
              <w:rPr>
                <w:rFonts w:ascii="Arial" w:hAnsi="Arial" w:cs="Arial"/>
                <w:szCs w:val="24"/>
              </w:rPr>
              <w:t xml:space="preserve"> devra également accepter les plans en vue de l’émission des </w:t>
            </w:r>
            <w:r w:rsidR="00A96218">
              <w:rPr>
                <w:rFonts w:ascii="Arial" w:hAnsi="Arial" w:cs="Arial"/>
                <w:szCs w:val="24"/>
              </w:rPr>
              <w:t>permis</w:t>
            </w:r>
            <w:r w:rsidRPr="006A0377">
              <w:rPr>
                <w:rFonts w:ascii="Arial" w:hAnsi="Arial" w:cs="Arial"/>
                <w:szCs w:val="24"/>
              </w:rPr>
              <w:t>.</w:t>
            </w:r>
          </w:p>
          <w:p w14:paraId="31168009" w14:textId="5E56831B" w:rsidR="006A0377" w:rsidRPr="006A0377" w:rsidRDefault="006A0377" w:rsidP="006A0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45"/>
              </w:tabs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6A0377">
              <w:rPr>
                <w:rFonts w:ascii="Arial" w:hAnsi="Arial" w:cs="Arial"/>
                <w:szCs w:val="24"/>
              </w:rPr>
              <w:t xml:space="preserve">Des réserves sont exprimées quant aux bancs en béton pouvant accueillir une mosaïque. </w:t>
            </w:r>
          </w:p>
          <w:p w14:paraId="2D023BD5" w14:textId="0E6A0CE9" w:rsidR="00FE18FC" w:rsidRPr="007A378B" w:rsidRDefault="006A0377" w:rsidP="006A0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45"/>
              </w:tabs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6A0377">
              <w:rPr>
                <w:rFonts w:ascii="Arial" w:hAnsi="Arial" w:cs="Arial"/>
                <w:szCs w:val="24"/>
              </w:rPr>
              <w:t>Il est possible que l’illustration sur le plateau sportif soit le fruit d’une création collective de la part des</w:t>
            </w:r>
            <w:r w:rsidR="00A96218">
              <w:rPr>
                <w:rFonts w:ascii="Arial" w:hAnsi="Arial" w:cs="Arial"/>
                <w:szCs w:val="24"/>
              </w:rPr>
              <w:t xml:space="preserve"> personnes étudiantes.</w:t>
            </w:r>
          </w:p>
        </w:tc>
        <w:tc>
          <w:tcPr>
            <w:tcW w:w="3827" w:type="dxa"/>
            <w:vAlign w:val="center"/>
          </w:tcPr>
          <w:p w14:paraId="49BE34D1" w14:textId="77777777" w:rsidR="00FE18FC" w:rsidRPr="00FA2440" w:rsidRDefault="00FE18FC" w:rsidP="00ED5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0FD18FC" w14:textId="77777777" w:rsidR="00FE18FC" w:rsidRPr="00FA2440" w:rsidRDefault="00FE18FC" w:rsidP="005A1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31E" w:rsidRPr="00FA2440" w14:paraId="0A5CDC7C" w14:textId="77777777" w:rsidTr="00FF2A91">
        <w:tc>
          <w:tcPr>
            <w:tcW w:w="542" w:type="dxa"/>
          </w:tcPr>
          <w:p w14:paraId="53C23E77" w14:textId="39DE9B75" w:rsidR="0044631E" w:rsidRPr="007A378B" w:rsidRDefault="00A96218" w:rsidP="002B338E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  <w:r w:rsidR="0044631E" w:rsidRPr="007A378B">
              <w:rPr>
                <w:rFonts w:ascii="Arial" w:hAnsi="Arial" w:cs="Arial"/>
                <w:b/>
                <w:szCs w:val="24"/>
              </w:rPr>
              <w:t xml:space="preserve">. </w:t>
            </w:r>
          </w:p>
        </w:tc>
        <w:tc>
          <w:tcPr>
            <w:tcW w:w="3281" w:type="dxa"/>
          </w:tcPr>
          <w:p w14:paraId="1B16DD32" w14:textId="3D5DF846" w:rsidR="0044631E" w:rsidRPr="007A378B" w:rsidRDefault="0044631E" w:rsidP="0044631E">
            <w:pPr>
              <w:pStyle w:val="Default"/>
              <w:rPr>
                <w:rFonts w:ascii="Arial" w:hAnsi="Arial" w:cs="Arial"/>
                <w:b/>
                <w:sz w:val="22"/>
              </w:rPr>
            </w:pPr>
          </w:p>
          <w:p w14:paraId="590A78DC" w14:textId="7D803B6B" w:rsidR="00550D8F" w:rsidRPr="007A378B" w:rsidRDefault="00D263B2" w:rsidP="0044631E">
            <w:pPr>
              <w:pStyle w:val="Default"/>
              <w:rPr>
                <w:rFonts w:ascii="Arial" w:hAnsi="Arial" w:cs="Arial"/>
                <w:b/>
                <w:sz w:val="22"/>
              </w:rPr>
            </w:pPr>
            <w:r w:rsidRPr="007A378B">
              <w:rPr>
                <w:rFonts w:ascii="Arial" w:hAnsi="Arial" w:cs="Arial"/>
                <w:b/>
                <w:sz w:val="22"/>
              </w:rPr>
              <w:t>Questions diverses</w:t>
            </w:r>
          </w:p>
          <w:p w14:paraId="5DE3367E" w14:textId="10334CD2" w:rsidR="0044631E" w:rsidRPr="007A378B" w:rsidRDefault="0044631E" w:rsidP="0044631E">
            <w:pPr>
              <w:pStyle w:val="Defaul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796" w:type="dxa"/>
          </w:tcPr>
          <w:p w14:paraId="7AD40306" w14:textId="77777777" w:rsidR="00A96218" w:rsidRPr="00A96218" w:rsidRDefault="00A96218" w:rsidP="00A96218">
            <w:pPr>
              <w:pStyle w:val="Paragraphedeliste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45"/>
              </w:tabs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A96218">
              <w:rPr>
                <w:rFonts w:ascii="Arial" w:hAnsi="Arial" w:cs="Arial"/>
                <w:szCs w:val="24"/>
              </w:rPr>
              <w:t>Horaires 23 décembre:</w:t>
            </w:r>
          </w:p>
          <w:p w14:paraId="3284F810" w14:textId="5B08A7E0" w:rsidR="00A96218" w:rsidRPr="00A96218" w:rsidRDefault="00A96218" w:rsidP="00A96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45"/>
              </w:tabs>
              <w:spacing w:before="120" w:after="120"/>
              <w:ind w:left="36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Afin de permettre une fin des classes hâtives, le</w:t>
            </w:r>
            <w:r w:rsidRPr="00A96218">
              <w:rPr>
                <w:rFonts w:ascii="Arial" w:hAnsi="Arial" w:cs="Arial"/>
                <w:szCs w:val="24"/>
              </w:rPr>
              <w:t xml:space="preserve"> conseil des élèves </w:t>
            </w:r>
            <w:r>
              <w:rPr>
                <w:rFonts w:ascii="Arial" w:hAnsi="Arial" w:cs="Arial"/>
                <w:szCs w:val="24"/>
              </w:rPr>
              <w:t>ainsi que les</w:t>
            </w:r>
            <w:r w:rsidRPr="00A96218">
              <w:rPr>
                <w:rFonts w:ascii="Arial" w:hAnsi="Arial" w:cs="Arial"/>
                <w:szCs w:val="24"/>
              </w:rPr>
              <w:t xml:space="preserve"> enseignants</w:t>
            </w:r>
            <w:r>
              <w:rPr>
                <w:rFonts w:ascii="Arial" w:hAnsi="Arial" w:cs="Arial"/>
                <w:szCs w:val="24"/>
              </w:rPr>
              <w:t xml:space="preserve"> demandent de</w:t>
            </w:r>
            <w:r w:rsidRPr="00A96218">
              <w:rPr>
                <w:rFonts w:ascii="Arial" w:hAnsi="Arial" w:cs="Arial"/>
                <w:szCs w:val="24"/>
              </w:rPr>
              <w:t xml:space="preserve"> modifier l’horaire </w:t>
            </w:r>
            <w:r>
              <w:rPr>
                <w:rFonts w:ascii="Arial" w:hAnsi="Arial" w:cs="Arial"/>
                <w:szCs w:val="24"/>
              </w:rPr>
              <w:t>ainsi</w:t>
            </w:r>
            <w:r w:rsidRPr="00A96218">
              <w:rPr>
                <w:rFonts w:ascii="Arial" w:hAnsi="Arial" w:cs="Arial"/>
                <w:szCs w:val="24"/>
              </w:rPr>
              <w:t xml:space="preserve"> :</w:t>
            </w:r>
          </w:p>
          <w:p w14:paraId="322D5375" w14:textId="5D515E21" w:rsidR="00A96218" w:rsidRPr="00A96218" w:rsidRDefault="00A96218" w:rsidP="00646DB3">
            <w:pPr>
              <w:pStyle w:val="Paragraphedeliste"/>
              <w:numPr>
                <w:ilvl w:val="2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45"/>
              </w:tabs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Dîner 11h20 à 12h10</w:t>
            </w:r>
          </w:p>
          <w:p w14:paraId="0FE77A96" w14:textId="0A581012" w:rsidR="00A96218" w:rsidRPr="00A96218" w:rsidRDefault="00A96218" w:rsidP="00646DB3">
            <w:pPr>
              <w:pStyle w:val="Paragraphedeliste"/>
              <w:numPr>
                <w:ilvl w:val="2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45"/>
              </w:tabs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P3 : 12h10 à 13h05</w:t>
            </w:r>
          </w:p>
          <w:p w14:paraId="3E56801E" w14:textId="2D3CFB30" w:rsidR="00A96218" w:rsidRPr="00A96218" w:rsidRDefault="00A96218" w:rsidP="00646DB3">
            <w:pPr>
              <w:pStyle w:val="Paragraphedeliste"/>
              <w:numPr>
                <w:ilvl w:val="2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45"/>
              </w:tabs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P4 : 13h05 à 14h</w:t>
            </w:r>
            <w:r w:rsidR="007078B5">
              <w:rPr>
                <w:rFonts w:ascii="Arial" w:hAnsi="Arial" w:cs="Arial"/>
                <w:szCs w:val="24"/>
              </w:rPr>
              <w:t>00</w:t>
            </w:r>
          </w:p>
          <w:p w14:paraId="1AB13EE8" w14:textId="77777777" w:rsidR="00A96218" w:rsidRPr="00A96218" w:rsidRDefault="00A96218" w:rsidP="00A96218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45"/>
              </w:tabs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  <w:p w14:paraId="0127654E" w14:textId="722C4324" w:rsidR="0044631E" w:rsidRPr="00A96218" w:rsidRDefault="00A96218" w:rsidP="00A96218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45"/>
              </w:tabs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Cette modification à l’horaire est proposée par </w:t>
            </w:r>
            <w:r w:rsidRPr="00A96218">
              <w:rPr>
                <w:rFonts w:ascii="Arial" w:hAnsi="Arial" w:cs="Arial"/>
                <w:szCs w:val="24"/>
              </w:rPr>
              <w:t xml:space="preserve">Catherine </w:t>
            </w:r>
            <w:r>
              <w:rPr>
                <w:rFonts w:ascii="Arial" w:hAnsi="Arial" w:cs="Arial"/>
                <w:szCs w:val="24"/>
              </w:rPr>
              <w:t xml:space="preserve">Robert </w:t>
            </w:r>
            <w:r w:rsidRPr="00A96218">
              <w:rPr>
                <w:rFonts w:ascii="Arial" w:hAnsi="Arial" w:cs="Arial"/>
                <w:szCs w:val="24"/>
              </w:rPr>
              <w:t xml:space="preserve">et </w:t>
            </w:r>
            <w:r>
              <w:rPr>
                <w:rFonts w:ascii="Arial" w:hAnsi="Arial" w:cs="Arial"/>
                <w:szCs w:val="24"/>
              </w:rPr>
              <w:t>appuyée par Chantal Lanthier.</w:t>
            </w:r>
          </w:p>
          <w:p w14:paraId="3D3DE5A9" w14:textId="77777777" w:rsidR="0078739D" w:rsidRDefault="00646DB3" w:rsidP="00646DB3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45"/>
              </w:tabs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Adoption</w:t>
            </w:r>
          </w:p>
          <w:p w14:paraId="4731BF9D" w14:textId="77777777" w:rsidR="00646DB3" w:rsidRDefault="00646DB3" w:rsidP="00646DB3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45"/>
              </w:tabs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14:paraId="38D98F0B" w14:textId="7C458793" w:rsidR="00646DB3" w:rsidRDefault="00646DB3" w:rsidP="00646DB3">
            <w:pPr>
              <w:pStyle w:val="Paragraphedeliste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45"/>
              </w:tabs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Sorties scolaires</w:t>
            </w:r>
            <w:r w:rsidRPr="00A96218">
              <w:rPr>
                <w:rFonts w:ascii="Arial" w:hAnsi="Arial" w:cs="Arial"/>
                <w:szCs w:val="24"/>
              </w:rPr>
              <w:t>:</w:t>
            </w:r>
          </w:p>
          <w:p w14:paraId="126F0A11" w14:textId="386F8229" w:rsidR="00646DB3" w:rsidRDefault="00646DB3" w:rsidP="00646DB3">
            <w:pPr>
              <w:pStyle w:val="Paragraphedeliste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45"/>
              </w:tabs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Musée des beaux-arts de Montréal pour les élèves de 3</w:t>
            </w:r>
            <w:r w:rsidRPr="00646DB3">
              <w:rPr>
                <w:rFonts w:ascii="Arial" w:hAnsi="Arial" w:cs="Arial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Cs w:val="24"/>
              </w:rPr>
              <w:t xml:space="preserve"> année le 12 janvier 2023</w:t>
            </w:r>
          </w:p>
          <w:p w14:paraId="111C20EF" w14:textId="7B42180D" w:rsidR="00646DB3" w:rsidRDefault="00646DB3" w:rsidP="00646DB3">
            <w:pPr>
              <w:pStyle w:val="Paragraphedeliste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45"/>
              </w:tabs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Autorisation de déplacement pour les élèves du secteur Déclic afin de leur permettre de faire leur cours d’éducation physique au Centre Jean-Claude-</w:t>
            </w:r>
            <w:proofErr w:type="spellStart"/>
            <w:r>
              <w:rPr>
                <w:rFonts w:ascii="Arial" w:hAnsi="Arial" w:cs="Arial"/>
                <w:szCs w:val="24"/>
              </w:rPr>
              <w:t>Malépart</w:t>
            </w:r>
            <w:proofErr w:type="spellEnd"/>
          </w:p>
          <w:p w14:paraId="31A1B365" w14:textId="77777777" w:rsidR="00646DB3" w:rsidRPr="00A96218" w:rsidRDefault="00646DB3" w:rsidP="00646DB3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45"/>
              </w:tabs>
              <w:spacing w:before="120" w:after="120"/>
              <w:ind w:left="1440"/>
              <w:jc w:val="both"/>
              <w:rPr>
                <w:rFonts w:ascii="Arial" w:hAnsi="Arial" w:cs="Arial"/>
                <w:szCs w:val="24"/>
              </w:rPr>
            </w:pPr>
          </w:p>
          <w:p w14:paraId="19F94886" w14:textId="57442233" w:rsidR="00646DB3" w:rsidRPr="00A96218" w:rsidRDefault="00646DB3" w:rsidP="00646DB3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45"/>
              </w:tabs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Ces sorties sont proposées par Chantal Lanthier</w:t>
            </w:r>
            <w:r w:rsidRPr="00A96218">
              <w:rPr>
                <w:rFonts w:ascii="Arial" w:hAnsi="Arial" w:cs="Arial"/>
                <w:szCs w:val="24"/>
              </w:rPr>
              <w:t xml:space="preserve"> et </w:t>
            </w:r>
            <w:r>
              <w:rPr>
                <w:rFonts w:ascii="Arial" w:hAnsi="Arial" w:cs="Arial"/>
                <w:szCs w:val="24"/>
              </w:rPr>
              <w:t>appuyées par</w:t>
            </w:r>
            <w:r w:rsidR="009E2F12">
              <w:rPr>
                <w:rFonts w:ascii="Arial" w:hAnsi="Arial" w:cs="Arial"/>
                <w:szCs w:val="24"/>
              </w:rPr>
              <w:t xml:space="preserve"> Maude Lussier-Lavoie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70AE62C0" w14:textId="0F2A52A5" w:rsidR="00646DB3" w:rsidRPr="00977256" w:rsidRDefault="00646DB3" w:rsidP="00977256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45"/>
              </w:tabs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Adoption</w:t>
            </w:r>
          </w:p>
        </w:tc>
        <w:tc>
          <w:tcPr>
            <w:tcW w:w="3827" w:type="dxa"/>
            <w:vAlign w:val="center"/>
          </w:tcPr>
          <w:p w14:paraId="6D0F5DED" w14:textId="77777777" w:rsidR="0044631E" w:rsidRPr="00FA2440" w:rsidRDefault="0044631E" w:rsidP="005A1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19348CF" w14:textId="77777777" w:rsidR="0044631E" w:rsidRPr="00FA2440" w:rsidRDefault="0044631E" w:rsidP="005A1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31E" w:rsidRPr="00FA2440" w14:paraId="17C71B6F" w14:textId="77777777" w:rsidTr="00977256">
        <w:trPr>
          <w:trHeight w:val="1759"/>
        </w:trPr>
        <w:tc>
          <w:tcPr>
            <w:tcW w:w="542" w:type="dxa"/>
          </w:tcPr>
          <w:p w14:paraId="7F5CD893" w14:textId="2F7DDC6C" w:rsidR="0044631E" w:rsidRPr="007A378B" w:rsidRDefault="0044631E" w:rsidP="0044631E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7A378B">
              <w:rPr>
                <w:rFonts w:ascii="Arial" w:hAnsi="Arial" w:cs="Arial"/>
                <w:b/>
                <w:szCs w:val="24"/>
              </w:rPr>
              <w:t>8.</w:t>
            </w:r>
          </w:p>
        </w:tc>
        <w:tc>
          <w:tcPr>
            <w:tcW w:w="3281" w:type="dxa"/>
          </w:tcPr>
          <w:p w14:paraId="7E19667E" w14:textId="77777777" w:rsidR="0044631E" w:rsidRPr="007A378B" w:rsidRDefault="0044631E" w:rsidP="0044631E">
            <w:pPr>
              <w:pStyle w:val="Default"/>
              <w:rPr>
                <w:rFonts w:ascii="Arial" w:hAnsi="Arial" w:cs="Arial"/>
                <w:b/>
                <w:sz w:val="22"/>
              </w:rPr>
            </w:pPr>
          </w:p>
          <w:p w14:paraId="0CDBFDA1" w14:textId="573096E3" w:rsidR="0044631E" w:rsidRPr="007A378B" w:rsidRDefault="0044631E" w:rsidP="0044631E">
            <w:pPr>
              <w:pStyle w:val="Default"/>
              <w:rPr>
                <w:rFonts w:ascii="Arial" w:hAnsi="Arial" w:cs="Arial"/>
                <w:b/>
                <w:sz w:val="22"/>
              </w:rPr>
            </w:pPr>
            <w:r w:rsidRPr="007A378B">
              <w:rPr>
                <w:rFonts w:ascii="Arial" w:hAnsi="Arial" w:cs="Arial"/>
                <w:b/>
                <w:sz w:val="22"/>
              </w:rPr>
              <w:t>Levée de la séance et date de la prochaine rencontre</w:t>
            </w:r>
          </w:p>
          <w:p w14:paraId="27ED7125" w14:textId="4548972A" w:rsidR="0044631E" w:rsidRPr="007A378B" w:rsidRDefault="0044631E" w:rsidP="0044631E">
            <w:pPr>
              <w:pStyle w:val="Defaul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796" w:type="dxa"/>
          </w:tcPr>
          <w:p w14:paraId="0DE2E6C0" w14:textId="30378D84" w:rsidR="0078739D" w:rsidRPr="000F4B43" w:rsidRDefault="0078739D" w:rsidP="0078739D">
            <w:pPr>
              <w:pStyle w:val="Paragraphedeliste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45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39D">
              <w:rPr>
                <w:rFonts w:ascii="Arial" w:hAnsi="Arial" w:cs="Arial"/>
                <w:szCs w:val="24"/>
              </w:rPr>
              <w:t xml:space="preserve">La prochaine rencontre se tiendra le </w:t>
            </w:r>
            <w:r w:rsidR="006A0377">
              <w:rPr>
                <w:rFonts w:ascii="Arial" w:hAnsi="Arial" w:cs="Arial"/>
                <w:szCs w:val="24"/>
              </w:rPr>
              <w:t>15 décembre</w:t>
            </w:r>
            <w:r w:rsidRPr="0078739D">
              <w:rPr>
                <w:rFonts w:ascii="Arial" w:hAnsi="Arial" w:cs="Arial"/>
                <w:szCs w:val="24"/>
              </w:rPr>
              <w:t xml:space="preserve"> 2022</w:t>
            </w:r>
            <w:r w:rsidR="006A0377">
              <w:rPr>
                <w:rFonts w:ascii="Arial" w:hAnsi="Arial" w:cs="Arial"/>
                <w:szCs w:val="24"/>
              </w:rPr>
              <w:t xml:space="preserve"> </w:t>
            </w:r>
            <w:r w:rsidR="009E2F12">
              <w:rPr>
                <w:rFonts w:ascii="Arial" w:hAnsi="Arial" w:cs="Arial"/>
                <w:szCs w:val="24"/>
              </w:rPr>
              <w:t xml:space="preserve">et débutera </w:t>
            </w:r>
            <w:r w:rsidR="006A0377">
              <w:rPr>
                <w:rFonts w:ascii="Arial" w:hAnsi="Arial" w:cs="Arial"/>
                <w:szCs w:val="24"/>
              </w:rPr>
              <w:t>dès</w:t>
            </w:r>
            <w:r w:rsidR="00646DB3">
              <w:rPr>
                <w:rFonts w:ascii="Arial" w:hAnsi="Arial" w:cs="Arial"/>
                <w:szCs w:val="24"/>
              </w:rPr>
              <w:t xml:space="preserve"> 18h</w:t>
            </w:r>
            <w:r w:rsidR="009E2F12">
              <w:rPr>
                <w:rFonts w:ascii="Arial" w:hAnsi="Arial" w:cs="Arial"/>
                <w:szCs w:val="24"/>
              </w:rPr>
              <w:t xml:space="preserve"> avec un souper de Noël</w:t>
            </w:r>
            <w:r w:rsidR="00646DB3">
              <w:rPr>
                <w:rFonts w:ascii="Arial" w:hAnsi="Arial" w:cs="Arial"/>
                <w:szCs w:val="24"/>
              </w:rPr>
              <w:t>. L</w:t>
            </w:r>
            <w:r w:rsidR="006A0377">
              <w:rPr>
                <w:rFonts w:ascii="Arial" w:hAnsi="Arial" w:cs="Arial"/>
                <w:szCs w:val="24"/>
              </w:rPr>
              <w:t xml:space="preserve">es membres du Conseil d’établissement </w:t>
            </w:r>
            <w:r w:rsidR="00646DB3">
              <w:rPr>
                <w:rFonts w:ascii="Arial" w:hAnsi="Arial" w:cs="Arial"/>
                <w:szCs w:val="24"/>
              </w:rPr>
              <w:t xml:space="preserve">sont invités à </w:t>
            </w:r>
            <w:r w:rsidR="009E2F12">
              <w:rPr>
                <w:rFonts w:ascii="Arial" w:hAnsi="Arial" w:cs="Arial"/>
                <w:szCs w:val="24"/>
              </w:rPr>
              <w:t>transmettre leurs commandes à la directrice.</w:t>
            </w:r>
          </w:p>
          <w:p w14:paraId="5B1A6817" w14:textId="09DE01E3" w:rsidR="000F4B43" w:rsidRPr="00977256" w:rsidRDefault="000F4B43" w:rsidP="00977256">
            <w:pPr>
              <w:pStyle w:val="Paragraphedeliste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45"/>
              </w:tabs>
              <w:spacing w:before="120" w:after="120"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La levée de l’assemblée est proposée par </w:t>
            </w:r>
            <w:r w:rsidR="009E2F12">
              <w:rPr>
                <w:rFonts w:ascii="Arial" w:hAnsi="Arial" w:cs="Arial"/>
                <w:szCs w:val="24"/>
              </w:rPr>
              <w:t>Chantal Lanthier</w:t>
            </w:r>
            <w:r>
              <w:rPr>
                <w:rFonts w:ascii="Arial" w:hAnsi="Arial" w:cs="Arial"/>
                <w:szCs w:val="24"/>
              </w:rPr>
              <w:t xml:space="preserve"> et appuyée par </w:t>
            </w:r>
            <w:r w:rsidR="009E2F12">
              <w:rPr>
                <w:rFonts w:ascii="Arial" w:hAnsi="Arial" w:cs="Arial"/>
                <w:szCs w:val="24"/>
              </w:rPr>
              <w:t>Sylvie Dussault</w:t>
            </w:r>
            <w:r>
              <w:rPr>
                <w:rFonts w:ascii="Arial" w:hAnsi="Arial" w:cs="Arial"/>
                <w:szCs w:val="24"/>
              </w:rPr>
              <w:t xml:space="preserve">. </w:t>
            </w:r>
            <w:r w:rsidRPr="0078739D">
              <w:rPr>
                <w:rFonts w:ascii="Arial" w:hAnsi="Arial" w:cs="Arial"/>
                <w:szCs w:val="24"/>
              </w:rPr>
              <w:t xml:space="preserve">La séance est levée à </w:t>
            </w:r>
            <w:r w:rsidR="009E2F12">
              <w:rPr>
                <w:rFonts w:ascii="Arial" w:hAnsi="Arial" w:cs="Arial"/>
                <w:szCs w:val="24"/>
              </w:rPr>
              <w:t>19h25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1F18176B" w14:textId="77777777" w:rsidR="0044631E" w:rsidRPr="00FA2440" w:rsidRDefault="0044631E" w:rsidP="005A1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A472E46" w14:textId="77777777" w:rsidR="0044631E" w:rsidRPr="00FA2440" w:rsidRDefault="0044631E" w:rsidP="005A1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D96AB6" w14:textId="1409BBA8" w:rsidR="00243EF2" w:rsidRPr="00FA2440" w:rsidRDefault="00243EF2" w:rsidP="00F13C7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sectPr w:rsidR="00243EF2" w:rsidRPr="00FA2440" w:rsidSect="009F65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20160" w:h="12240" w:orient="landscape"/>
      <w:pgMar w:top="1134" w:right="1440" w:bottom="1134" w:left="1440" w:header="102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16275" w14:textId="77777777" w:rsidR="0028511E" w:rsidRDefault="0028511E">
      <w:pPr>
        <w:spacing w:after="0" w:line="240" w:lineRule="auto"/>
      </w:pPr>
      <w:r>
        <w:separator/>
      </w:r>
    </w:p>
  </w:endnote>
  <w:endnote w:type="continuationSeparator" w:id="0">
    <w:p w14:paraId="3BF30B00" w14:textId="77777777" w:rsidR="0028511E" w:rsidRDefault="0028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53B5E" w14:textId="77777777" w:rsidR="009E2F12" w:rsidRDefault="009E2F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32277" w14:textId="77777777" w:rsidR="00260785" w:rsidRDefault="00260785" w:rsidP="00E50AE5">
    <w:pPr>
      <w:spacing w:after="0"/>
      <w:rPr>
        <w:rFonts w:ascii="Arial" w:hAnsi="Arial" w:cs="Arial"/>
        <w:sz w:val="20"/>
        <w:szCs w:val="24"/>
      </w:rPr>
    </w:pPr>
  </w:p>
  <w:p w14:paraId="2D9C78A0" w14:textId="3DC969D3" w:rsidR="00E50AE5" w:rsidRPr="00E50AE5" w:rsidRDefault="0062454A" w:rsidP="00FF2ECB">
    <w:pPr>
      <w:spacing w:after="0"/>
      <w:rPr>
        <w:rFonts w:ascii="Arial" w:hAnsi="Arial" w:cs="Arial"/>
        <w:sz w:val="20"/>
        <w:szCs w:val="24"/>
      </w:rPr>
    </w:pPr>
    <w:r>
      <w:rPr>
        <w:rFonts w:ascii="Arial" w:hAnsi="Arial" w:cs="Arial"/>
        <w:sz w:val="20"/>
        <w:szCs w:val="24"/>
      </w:rPr>
      <w:t>Compte-rendu</w:t>
    </w:r>
    <w:r w:rsidR="00E50AE5">
      <w:rPr>
        <w:rFonts w:ascii="Arial" w:hAnsi="Arial" w:cs="Arial"/>
        <w:sz w:val="20"/>
        <w:szCs w:val="24"/>
      </w:rPr>
      <w:t xml:space="preserve"> </w:t>
    </w:r>
    <w:r w:rsidR="00620D28">
      <w:rPr>
        <w:rFonts w:ascii="Arial" w:hAnsi="Arial" w:cs="Arial"/>
        <w:sz w:val="20"/>
        <w:szCs w:val="24"/>
      </w:rPr>
      <w:t>–</w:t>
    </w:r>
    <w:r w:rsidR="00E50AE5">
      <w:rPr>
        <w:rFonts w:ascii="Arial" w:hAnsi="Arial" w:cs="Arial"/>
        <w:sz w:val="20"/>
        <w:szCs w:val="24"/>
      </w:rPr>
      <w:t xml:space="preserve"> </w:t>
    </w:r>
    <w:r w:rsidR="00620D28">
      <w:rPr>
        <w:rFonts w:ascii="Arial" w:hAnsi="Arial" w:cs="Arial"/>
        <w:sz w:val="20"/>
        <w:szCs w:val="24"/>
      </w:rPr>
      <w:t>Conseil d’établissement</w:t>
    </w:r>
    <w:r w:rsidR="00E50AE5">
      <w:rPr>
        <w:rFonts w:ascii="Arial" w:hAnsi="Arial" w:cs="Arial"/>
        <w:sz w:val="20"/>
        <w:szCs w:val="24"/>
      </w:rPr>
      <w:t xml:space="preserve"> – </w:t>
    </w:r>
    <w:r w:rsidR="009E2F12">
      <w:rPr>
        <w:rFonts w:ascii="Arial" w:hAnsi="Arial" w:cs="Arial"/>
        <w:sz w:val="20"/>
        <w:szCs w:val="24"/>
      </w:rPr>
      <w:t>17/11</w:t>
    </w:r>
    <w:r w:rsidR="00620D28">
      <w:rPr>
        <w:rFonts w:ascii="Arial" w:hAnsi="Arial" w:cs="Arial"/>
        <w:sz w:val="20"/>
        <w:szCs w:val="24"/>
      </w:rPr>
      <w:t>/2022</w:t>
    </w:r>
    <w:r w:rsidR="0083131D">
      <w:rPr>
        <w:rFonts w:ascii="Arial" w:hAnsi="Arial" w:cs="Arial"/>
        <w:sz w:val="20"/>
        <w:szCs w:val="24"/>
      </w:rPr>
      <w:t xml:space="preserve"> </w:t>
    </w:r>
    <w:r w:rsidR="00620D28">
      <w:rPr>
        <w:rFonts w:ascii="Arial" w:hAnsi="Arial" w:cs="Arial"/>
        <w:sz w:val="20"/>
        <w:szCs w:val="24"/>
      </w:rPr>
      <w:tab/>
    </w:r>
    <w:r w:rsidR="00620D28">
      <w:rPr>
        <w:rFonts w:ascii="Arial" w:hAnsi="Arial" w:cs="Arial"/>
        <w:sz w:val="20"/>
        <w:szCs w:val="24"/>
      </w:rPr>
      <w:tab/>
    </w:r>
    <w:r w:rsidR="00620D28">
      <w:rPr>
        <w:rFonts w:ascii="Arial" w:hAnsi="Arial" w:cs="Arial"/>
        <w:sz w:val="20"/>
        <w:szCs w:val="24"/>
      </w:rPr>
      <w:tab/>
    </w:r>
    <w:r w:rsidR="00620D28">
      <w:rPr>
        <w:rFonts w:ascii="Arial" w:hAnsi="Arial" w:cs="Arial"/>
        <w:sz w:val="20"/>
        <w:szCs w:val="24"/>
      </w:rPr>
      <w:tab/>
    </w:r>
    <w:r w:rsidR="00620D28">
      <w:rPr>
        <w:rFonts w:ascii="Arial" w:hAnsi="Arial" w:cs="Arial"/>
        <w:sz w:val="20"/>
        <w:szCs w:val="24"/>
      </w:rPr>
      <w:tab/>
    </w:r>
    <w:r w:rsidR="00620D28">
      <w:rPr>
        <w:rFonts w:ascii="Arial" w:hAnsi="Arial" w:cs="Arial"/>
        <w:sz w:val="20"/>
        <w:szCs w:val="24"/>
      </w:rPr>
      <w:tab/>
    </w:r>
    <w:r w:rsidR="00620D28">
      <w:rPr>
        <w:rFonts w:ascii="Arial" w:hAnsi="Arial" w:cs="Arial"/>
        <w:sz w:val="20"/>
        <w:szCs w:val="24"/>
      </w:rPr>
      <w:tab/>
    </w:r>
    <w:r w:rsidR="00620D28">
      <w:rPr>
        <w:rFonts w:ascii="Arial" w:hAnsi="Arial" w:cs="Arial"/>
        <w:sz w:val="20"/>
        <w:szCs w:val="24"/>
      </w:rPr>
      <w:tab/>
    </w:r>
    <w:r w:rsidR="00620D28">
      <w:rPr>
        <w:rFonts w:ascii="Arial" w:hAnsi="Arial" w:cs="Arial"/>
        <w:sz w:val="20"/>
        <w:szCs w:val="24"/>
      </w:rPr>
      <w:tab/>
    </w:r>
    <w:r w:rsidR="00620D28">
      <w:rPr>
        <w:rFonts w:ascii="Arial" w:hAnsi="Arial" w:cs="Arial"/>
        <w:sz w:val="20"/>
        <w:szCs w:val="24"/>
      </w:rPr>
      <w:tab/>
    </w:r>
    <w:r w:rsidR="00FF2ECB">
      <w:rPr>
        <w:rFonts w:ascii="Arial" w:hAnsi="Arial" w:cs="Arial"/>
        <w:sz w:val="20"/>
        <w:szCs w:val="24"/>
      </w:rPr>
      <w:tab/>
    </w:r>
    <w:r w:rsidR="00FF2ECB">
      <w:rPr>
        <w:rFonts w:ascii="Arial" w:hAnsi="Arial" w:cs="Arial"/>
        <w:sz w:val="20"/>
        <w:szCs w:val="24"/>
      </w:rPr>
      <w:tab/>
    </w:r>
    <w:r w:rsidR="00FF2ECB">
      <w:rPr>
        <w:rFonts w:ascii="Arial" w:hAnsi="Arial" w:cs="Arial"/>
        <w:sz w:val="20"/>
        <w:szCs w:val="24"/>
      </w:rPr>
      <w:tab/>
    </w:r>
    <w:r w:rsidR="0083131D">
      <w:rPr>
        <w:rFonts w:ascii="Arial" w:hAnsi="Arial" w:cs="Arial"/>
        <w:sz w:val="20"/>
        <w:szCs w:val="24"/>
      </w:rPr>
      <w:t xml:space="preserve">Prise de note par </w:t>
    </w:r>
    <w:r w:rsidR="00620D28">
      <w:rPr>
        <w:rFonts w:ascii="Arial" w:hAnsi="Arial" w:cs="Arial"/>
        <w:sz w:val="20"/>
        <w:szCs w:val="24"/>
      </w:rPr>
      <w:t>Aline Pajot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C51E6" w14:textId="77777777" w:rsidR="009E2F12" w:rsidRDefault="009E2F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1E479" w14:textId="77777777" w:rsidR="0028511E" w:rsidRDefault="0028511E">
      <w:pPr>
        <w:spacing w:after="0" w:line="240" w:lineRule="auto"/>
      </w:pPr>
      <w:r>
        <w:separator/>
      </w:r>
    </w:p>
  </w:footnote>
  <w:footnote w:type="continuationSeparator" w:id="0">
    <w:p w14:paraId="6098862B" w14:textId="77777777" w:rsidR="0028511E" w:rsidRDefault="00285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2678F" w14:textId="77777777" w:rsidR="009E2F12" w:rsidRDefault="009E2F1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7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0"/>
      <w:gridCol w:w="5670"/>
      <w:gridCol w:w="5711"/>
    </w:tblGrid>
    <w:tr w:rsidR="00190ACF" w14:paraId="57750D4B" w14:textId="77777777" w:rsidTr="00190ACF">
      <w:trPr>
        <w:trHeight w:val="969"/>
      </w:trPr>
      <w:tc>
        <w:tcPr>
          <w:tcW w:w="5940" w:type="dxa"/>
        </w:tcPr>
        <w:p w14:paraId="24D0723A" w14:textId="77777777" w:rsidR="00190ACF" w:rsidRDefault="00190ACF" w:rsidP="00190ACF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08BDFBF" wp14:editId="511372A2">
                <wp:simplePos x="0" y="0"/>
                <wp:positionH relativeFrom="column">
                  <wp:posOffset>-6350</wp:posOffset>
                </wp:positionH>
                <wp:positionV relativeFrom="paragraph">
                  <wp:posOffset>175260</wp:posOffset>
                </wp:positionV>
                <wp:extent cx="1498600" cy="673100"/>
                <wp:effectExtent l="0" t="0" r="6350" b="0"/>
                <wp:wrapSquare wrapText="bothSides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SSMontreal_word_couleur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600" cy="67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Align w:val="center"/>
        </w:tcPr>
        <w:p w14:paraId="6BBAEF70" w14:textId="77777777" w:rsidR="00190ACF" w:rsidRDefault="00190ACF" w:rsidP="00190ACF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2219F4B" wp14:editId="1EF211B2">
                <wp:simplePos x="0" y="0"/>
                <wp:positionH relativeFrom="column">
                  <wp:posOffset>1170940</wp:posOffset>
                </wp:positionH>
                <wp:positionV relativeFrom="paragraph">
                  <wp:posOffset>391795</wp:posOffset>
                </wp:positionV>
                <wp:extent cx="1014730" cy="420370"/>
                <wp:effectExtent l="0" t="0" r="1270" b="0"/>
                <wp:wrapThrough wrapText="bothSides">
                  <wp:wrapPolygon edited="0">
                    <wp:start x="12165" y="0"/>
                    <wp:lineTo x="0" y="0"/>
                    <wp:lineTo x="0" y="20882"/>
                    <wp:lineTo x="19194" y="20882"/>
                    <wp:lineTo x="20275" y="15662"/>
                    <wp:lineTo x="19735" y="13051"/>
                    <wp:lineTo x="17572" y="10441"/>
                    <wp:lineTo x="21357" y="7178"/>
                    <wp:lineTo x="21357" y="3263"/>
                    <wp:lineTo x="13787" y="0"/>
                    <wp:lineTo x="12165" y="0"/>
                  </wp:wrapPolygon>
                </wp:wrapThrough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 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730" cy="420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11" w:type="dxa"/>
          <w:vAlign w:val="bottom"/>
        </w:tcPr>
        <w:p w14:paraId="7D8089C1" w14:textId="77777777" w:rsidR="00190ACF" w:rsidRDefault="00190ACF" w:rsidP="00190ACF">
          <w:pPr>
            <w:pStyle w:val="En-tte"/>
            <w:jc w:val="right"/>
          </w:pPr>
          <w:bookmarkStart w:id="1" w:name="_Hlk103084329"/>
          <w:r>
            <w:t>Nom du service</w:t>
          </w:r>
        </w:p>
        <w:p w14:paraId="4731AADF" w14:textId="77777777" w:rsidR="00190ACF" w:rsidRDefault="00190ACF" w:rsidP="00190ACF">
          <w:pPr>
            <w:pStyle w:val="En-tte"/>
            <w:jc w:val="right"/>
          </w:pPr>
          <w:r>
            <w:t>Responsable du comité</w:t>
          </w:r>
          <w:bookmarkEnd w:id="1"/>
        </w:p>
      </w:tc>
    </w:tr>
  </w:tbl>
  <w:p w14:paraId="01844777" w14:textId="35FABF7C" w:rsidR="00D37F09" w:rsidRPr="00F13C74" w:rsidRDefault="00D37F09" w:rsidP="00F13C7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15277" w14:textId="77777777" w:rsidR="009E2F12" w:rsidRDefault="009E2F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243528"/>
    <w:lvl w:ilvl="0">
      <w:start w:val="1"/>
      <w:numFmt w:val="decimal"/>
      <w:pStyle w:val="Listenumros5"/>
      <w:lvlText w:val="%1."/>
      <w:lvlJc w:val="left"/>
      <w:pPr>
        <w:tabs>
          <w:tab w:val="num" w:pos="3968"/>
        </w:tabs>
        <w:ind w:left="3968" w:hanging="360"/>
      </w:pPr>
    </w:lvl>
  </w:abstractNum>
  <w:abstractNum w:abstractNumId="1" w15:restartNumberingAfterBreak="0">
    <w:nsid w:val="FFFFFF7D"/>
    <w:multiLevelType w:val="singleLevel"/>
    <w:tmpl w:val="AA96A79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82AF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D4BB1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4897A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C4479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10A98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E83FF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62668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0431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137CC"/>
    <w:multiLevelType w:val="hybridMultilevel"/>
    <w:tmpl w:val="7EC486EA"/>
    <w:lvl w:ilvl="0" w:tplc="A9F0D82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1345B"/>
    <w:multiLevelType w:val="hybridMultilevel"/>
    <w:tmpl w:val="53E60AB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F54AA"/>
    <w:multiLevelType w:val="hybridMultilevel"/>
    <w:tmpl w:val="6944F37C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D4F3B"/>
    <w:multiLevelType w:val="hybridMultilevel"/>
    <w:tmpl w:val="4050C8B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84064"/>
    <w:multiLevelType w:val="hybridMultilevel"/>
    <w:tmpl w:val="A7B40EC0"/>
    <w:lvl w:ilvl="0" w:tplc="06CAC87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35B42"/>
    <w:multiLevelType w:val="hybridMultilevel"/>
    <w:tmpl w:val="63402344"/>
    <w:lvl w:ilvl="0" w:tplc="539C1D6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238EF"/>
    <w:multiLevelType w:val="multilevel"/>
    <w:tmpl w:val="B3BE34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D5B3E7F"/>
    <w:multiLevelType w:val="hybridMultilevel"/>
    <w:tmpl w:val="859E7528"/>
    <w:lvl w:ilvl="0" w:tplc="A2A4E28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11FEA"/>
    <w:multiLevelType w:val="hybridMultilevel"/>
    <w:tmpl w:val="53E60AB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C3067"/>
    <w:multiLevelType w:val="hybridMultilevel"/>
    <w:tmpl w:val="2A8473EC"/>
    <w:lvl w:ilvl="0" w:tplc="B3D2EF34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F6CA3"/>
    <w:multiLevelType w:val="hybridMultilevel"/>
    <w:tmpl w:val="EB40A390"/>
    <w:lvl w:ilvl="0" w:tplc="C5666D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9"/>
  </w:num>
  <w:num w:numId="4">
    <w:abstractNumId w:val="18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6"/>
  </w:num>
  <w:num w:numId="16">
    <w:abstractNumId w:val="20"/>
  </w:num>
  <w:num w:numId="17">
    <w:abstractNumId w:val="15"/>
  </w:num>
  <w:num w:numId="18">
    <w:abstractNumId w:val="13"/>
  </w:num>
  <w:num w:numId="19">
    <w:abstractNumId w:val="12"/>
  </w:num>
  <w:num w:numId="20">
    <w:abstractNumId w:val="17"/>
  </w:num>
  <w:num w:numId="21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F2"/>
    <w:rsid w:val="00000654"/>
    <w:rsid w:val="00006EDD"/>
    <w:rsid w:val="00007C9A"/>
    <w:rsid w:val="000112AD"/>
    <w:rsid w:val="00016D11"/>
    <w:rsid w:val="000179E4"/>
    <w:rsid w:val="00021387"/>
    <w:rsid w:val="000256D1"/>
    <w:rsid w:val="00026238"/>
    <w:rsid w:val="00033207"/>
    <w:rsid w:val="00040B50"/>
    <w:rsid w:val="00041CA4"/>
    <w:rsid w:val="0004314F"/>
    <w:rsid w:val="00044C94"/>
    <w:rsid w:val="000477CA"/>
    <w:rsid w:val="00050F7A"/>
    <w:rsid w:val="0005265E"/>
    <w:rsid w:val="000530AF"/>
    <w:rsid w:val="00054736"/>
    <w:rsid w:val="000624BC"/>
    <w:rsid w:val="0006461D"/>
    <w:rsid w:val="0006572A"/>
    <w:rsid w:val="00066207"/>
    <w:rsid w:val="00067375"/>
    <w:rsid w:val="00071804"/>
    <w:rsid w:val="0007426C"/>
    <w:rsid w:val="000803B7"/>
    <w:rsid w:val="00081AC0"/>
    <w:rsid w:val="000840A4"/>
    <w:rsid w:val="000840DD"/>
    <w:rsid w:val="00085074"/>
    <w:rsid w:val="00085BE0"/>
    <w:rsid w:val="000874CD"/>
    <w:rsid w:val="00090211"/>
    <w:rsid w:val="00093F9A"/>
    <w:rsid w:val="00096716"/>
    <w:rsid w:val="00096DB9"/>
    <w:rsid w:val="000A5826"/>
    <w:rsid w:val="000A6FCB"/>
    <w:rsid w:val="000A79FC"/>
    <w:rsid w:val="000B2E3D"/>
    <w:rsid w:val="000B3581"/>
    <w:rsid w:val="000B4098"/>
    <w:rsid w:val="000C1F61"/>
    <w:rsid w:val="000C3000"/>
    <w:rsid w:val="000C6312"/>
    <w:rsid w:val="000C6C97"/>
    <w:rsid w:val="000C7124"/>
    <w:rsid w:val="000C7522"/>
    <w:rsid w:val="000D2D54"/>
    <w:rsid w:val="000D6612"/>
    <w:rsid w:val="000D6EC5"/>
    <w:rsid w:val="000D6F1F"/>
    <w:rsid w:val="000E177D"/>
    <w:rsid w:val="000E2B42"/>
    <w:rsid w:val="000E3FFB"/>
    <w:rsid w:val="000E74FE"/>
    <w:rsid w:val="000E7BC7"/>
    <w:rsid w:val="000F1863"/>
    <w:rsid w:val="000F4154"/>
    <w:rsid w:val="000F4B43"/>
    <w:rsid w:val="000F57F5"/>
    <w:rsid w:val="000F5CF0"/>
    <w:rsid w:val="00100039"/>
    <w:rsid w:val="0010090A"/>
    <w:rsid w:val="001115F2"/>
    <w:rsid w:val="001138FD"/>
    <w:rsid w:val="001209A1"/>
    <w:rsid w:val="00122638"/>
    <w:rsid w:val="00123C29"/>
    <w:rsid w:val="00127DE5"/>
    <w:rsid w:val="00131F42"/>
    <w:rsid w:val="00133429"/>
    <w:rsid w:val="00140EFF"/>
    <w:rsid w:val="001424B3"/>
    <w:rsid w:val="001471AC"/>
    <w:rsid w:val="00151900"/>
    <w:rsid w:val="00153C53"/>
    <w:rsid w:val="0015488F"/>
    <w:rsid w:val="00155C1E"/>
    <w:rsid w:val="001561BE"/>
    <w:rsid w:val="0015751B"/>
    <w:rsid w:val="001577FB"/>
    <w:rsid w:val="00157A42"/>
    <w:rsid w:val="001610CD"/>
    <w:rsid w:val="00162D2A"/>
    <w:rsid w:val="001644D8"/>
    <w:rsid w:val="00164C4A"/>
    <w:rsid w:val="0016563F"/>
    <w:rsid w:val="00167672"/>
    <w:rsid w:val="00172563"/>
    <w:rsid w:val="001734CD"/>
    <w:rsid w:val="00175F63"/>
    <w:rsid w:val="00176A77"/>
    <w:rsid w:val="00177F52"/>
    <w:rsid w:val="001806B9"/>
    <w:rsid w:val="0018139B"/>
    <w:rsid w:val="001847E1"/>
    <w:rsid w:val="0018794A"/>
    <w:rsid w:val="00190ACF"/>
    <w:rsid w:val="00191590"/>
    <w:rsid w:val="001934CD"/>
    <w:rsid w:val="00195A8C"/>
    <w:rsid w:val="00195B66"/>
    <w:rsid w:val="001A1437"/>
    <w:rsid w:val="001A69E7"/>
    <w:rsid w:val="001B53B9"/>
    <w:rsid w:val="001B5E3F"/>
    <w:rsid w:val="001C04B5"/>
    <w:rsid w:val="001C1CD5"/>
    <w:rsid w:val="001C1DFC"/>
    <w:rsid w:val="001C37F2"/>
    <w:rsid w:val="001C66A7"/>
    <w:rsid w:val="001D61AA"/>
    <w:rsid w:val="001E07F9"/>
    <w:rsid w:val="001E213C"/>
    <w:rsid w:val="001E70DB"/>
    <w:rsid w:val="001F1EF7"/>
    <w:rsid w:val="001F4DA6"/>
    <w:rsid w:val="001F4F6E"/>
    <w:rsid w:val="001F6B31"/>
    <w:rsid w:val="002042D7"/>
    <w:rsid w:val="0020564B"/>
    <w:rsid w:val="00206891"/>
    <w:rsid w:val="00210495"/>
    <w:rsid w:val="002105EB"/>
    <w:rsid w:val="00214AF2"/>
    <w:rsid w:val="00216AF9"/>
    <w:rsid w:val="00216B21"/>
    <w:rsid w:val="002179EB"/>
    <w:rsid w:val="00217E04"/>
    <w:rsid w:val="0022072E"/>
    <w:rsid w:val="00221D3C"/>
    <w:rsid w:val="00221D61"/>
    <w:rsid w:val="00222DC7"/>
    <w:rsid w:val="002241F7"/>
    <w:rsid w:val="0022681C"/>
    <w:rsid w:val="00226E79"/>
    <w:rsid w:val="00231DCD"/>
    <w:rsid w:val="0023214E"/>
    <w:rsid w:val="00235D76"/>
    <w:rsid w:val="00236879"/>
    <w:rsid w:val="00237A4F"/>
    <w:rsid w:val="00243EF2"/>
    <w:rsid w:val="00246EAA"/>
    <w:rsid w:val="00252E33"/>
    <w:rsid w:val="00253039"/>
    <w:rsid w:val="00253A45"/>
    <w:rsid w:val="002569F9"/>
    <w:rsid w:val="00260785"/>
    <w:rsid w:val="002660C9"/>
    <w:rsid w:val="002716A0"/>
    <w:rsid w:val="00271F6E"/>
    <w:rsid w:val="00275527"/>
    <w:rsid w:val="0028511E"/>
    <w:rsid w:val="00291195"/>
    <w:rsid w:val="002944C1"/>
    <w:rsid w:val="00295260"/>
    <w:rsid w:val="00296703"/>
    <w:rsid w:val="002A07A6"/>
    <w:rsid w:val="002A1AA8"/>
    <w:rsid w:val="002A681E"/>
    <w:rsid w:val="002B06BE"/>
    <w:rsid w:val="002B1BF6"/>
    <w:rsid w:val="002B2A58"/>
    <w:rsid w:val="002B338E"/>
    <w:rsid w:val="002B668B"/>
    <w:rsid w:val="002B7EF1"/>
    <w:rsid w:val="002C0053"/>
    <w:rsid w:val="002C1903"/>
    <w:rsid w:val="002C4F01"/>
    <w:rsid w:val="002C5BD5"/>
    <w:rsid w:val="002D1F63"/>
    <w:rsid w:val="002D41D4"/>
    <w:rsid w:val="002E2957"/>
    <w:rsid w:val="002E4D30"/>
    <w:rsid w:val="002E676B"/>
    <w:rsid w:val="002F2237"/>
    <w:rsid w:val="002F2973"/>
    <w:rsid w:val="002F4A03"/>
    <w:rsid w:val="00303588"/>
    <w:rsid w:val="00303B95"/>
    <w:rsid w:val="00304468"/>
    <w:rsid w:val="003045DC"/>
    <w:rsid w:val="00312713"/>
    <w:rsid w:val="00313264"/>
    <w:rsid w:val="00315B69"/>
    <w:rsid w:val="00316912"/>
    <w:rsid w:val="0032281A"/>
    <w:rsid w:val="003240D8"/>
    <w:rsid w:val="0033524B"/>
    <w:rsid w:val="00336497"/>
    <w:rsid w:val="003412DA"/>
    <w:rsid w:val="00350BEA"/>
    <w:rsid w:val="00350DC9"/>
    <w:rsid w:val="00361F08"/>
    <w:rsid w:val="00365DCF"/>
    <w:rsid w:val="003674A7"/>
    <w:rsid w:val="00367DFC"/>
    <w:rsid w:val="00370AFB"/>
    <w:rsid w:val="0037131F"/>
    <w:rsid w:val="00380E7F"/>
    <w:rsid w:val="00381B27"/>
    <w:rsid w:val="00385B8E"/>
    <w:rsid w:val="00386B59"/>
    <w:rsid w:val="003870E5"/>
    <w:rsid w:val="00387202"/>
    <w:rsid w:val="0038767C"/>
    <w:rsid w:val="003944F6"/>
    <w:rsid w:val="00394B5E"/>
    <w:rsid w:val="0039639E"/>
    <w:rsid w:val="003965DF"/>
    <w:rsid w:val="00397E75"/>
    <w:rsid w:val="00397F64"/>
    <w:rsid w:val="003A2F05"/>
    <w:rsid w:val="003A32E7"/>
    <w:rsid w:val="003A3697"/>
    <w:rsid w:val="003A3863"/>
    <w:rsid w:val="003A4176"/>
    <w:rsid w:val="003B0826"/>
    <w:rsid w:val="003B3562"/>
    <w:rsid w:val="003B47BD"/>
    <w:rsid w:val="003B59F0"/>
    <w:rsid w:val="003B7D80"/>
    <w:rsid w:val="003C13FF"/>
    <w:rsid w:val="003C3139"/>
    <w:rsid w:val="003C5F68"/>
    <w:rsid w:val="003C6E4E"/>
    <w:rsid w:val="003D115C"/>
    <w:rsid w:val="003D3E0F"/>
    <w:rsid w:val="003D4392"/>
    <w:rsid w:val="003E2136"/>
    <w:rsid w:val="003E4DD6"/>
    <w:rsid w:val="003E4FAB"/>
    <w:rsid w:val="003F06C4"/>
    <w:rsid w:val="003F2632"/>
    <w:rsid w:val="00402D5F"/>
    <w:rsid w:val="0041143E"/>
    <w:rsid w:val="004218BE"/>
    <w:rsid w:val="0042423F"/>
    <w:rsid w:val="00427269"/>
    <w:rsid w:val="00430402"/>
    <w:rsid w:val="00431759"/>
    <w:rsid w:val="0043196E"/>
    <w:rsid w:val="00432C62"/>
    <w:rsid w:val="0043744C"/>
    <w:rsid w:val="004375D9"/>
    <w:rsid w:val="00437A7A"/>
    <w:rsid w:val="00437C92"/>
    <w:rsid w:val="00440A09"/>
    <w:rsid w:val="00442A9B"/>
    <w:rsid w:val="00443D6E"/>
    <w:rsid w:val="00446074"/>
    <w:rsid w:val="0044631E"/>
    <w:rsid w:val="00450DBC"/>
    <w:rsid w:val="00451AC4"/>
    <w:rsid w:val="00454E1D"/>
    <w:rsid w:val="00455EDA"/>
    <w:rsid w:val="004602B6"/>
    <w:rsid w:val="004612CE"/>
    <w:rsid w:val="00470633"/>
    <w:rsid w:val="00470B60"/>
    <w:rsid w:val="0047247E"/>
    <w:rsid w:val="00472C56"/>
    <w:rsid w:val="00474679"/>
    <w:rsid w:val="00474CA5"/>
    <w:rsid w:val="00474EFC"/>
    <w:rsid w:val="00475226"/>
    <w:rsid w:val="004803FC"/>
    <w:rsid w:val="00486F56"/>
    <w:rsid w:val="00487E8D"/>
    <w:rsid w:val="00492FB4"/>
    <w:rsid w:val="0049413C"/>
    <w:rsid w:val="00495658"/>
    <w:rsid w:val="0049611D"/>
    <w:rsid w:val="004A1134"/>
    <w:rsid w:val="004A5A59"/>
    <w:rsid w:val="004A5F15"/>
    <w:rsid w:val="004A7665"/>
    <w:rsid w:val="004B1105"/>
    <w:rsid w:val="004B7133"/>
    <w:rsid w:val="004C2D76"/>
    <w:rsid w:val="004C3CD2"/>
    <w:rsid w:val="004C41C2"/>
    <w:rsid w:val="004C5FE3"/>
    <w:rsid w:val="004C6B5D"/>
    <w:rsid w:val="004D04FC"/>
    <w:rsid w:val="004D23E5"/>
    <w:rsid w:val="004D2D61"/>
    <w:rsid w:val="004D3083"/>
    <w:rsid w:val="004E12BB"/>
    <w:rsid w:val="004E18DF"/>
    <w:rsid w:val="004F06CF"/>
    <w:rsid w:val="004F32A0"/>
    <w:rsid w:val="004F3582"/>
    <w:rsid w:val="004F38AF"/>
    <w:rsid w:val="004F43EE"/>
    <w:rsid w:val="00504130"/>
    <w:rsid w:val="00504E12"/>
    <w:rsid w:val="00506134"/>
    <w:rsid w:val="005108EE"/>
    <w:rsid w:val="00510F39"/>
    <w:rsid w:val="005115B5"/>
    <w:rsid w:val="00513381"/>
    <w:rsid w:val="00513757"/>
    <w:rsid w:val="00515D3C"/>
    <w:rsid w:val="005201B6"/>
    <w:rsid w:val="00520703"/>
    <w:rsid w:val="005213C8"/>
    <w:rsid w:val="00521D70"/>
    <w:rsid w:val="005237F0"/>
    <w:rsid w:val="00527EB9"/>
    <w:rsid w:val="00531D0D"/>
    <w:rsid w:val="00532362"/>
    <w:rsid w:val="00534F47"/>
    <w:rsid w:val="00537DAE"/>
    <w:rsid w:val="0054317D"/>
    <w:rsid w:val="00544212"/>
    <w:rsid w:val="00545058"/>
    <w:rsid w:val="00545941"/>
    <w:rsid w:val="00550D8F"/>
    <w:rsid w:val="00551923"/>
    <w:rsid w:val="00552570"/>
    <w:rsid w:val="00552C85"/>
    <w:rsid w:val="00555CA7"/>
    <w:rsid w:val="00561CE7"/>
    <w:rsid w:val="00564058"/>
    <w:rsid w:val="00564303"/>
    <w:rsid w:val="0057038A"/>
    <w:rsid w:val="00571B42"/>
    <w:rsid w:val="00572A65"/>
    <w:rsid w:val="00574125"/>
    <w:rsid w:val="00575E26"/>
    <w:rsid w:val="00582437"/>
    <w:rsid w:val="005846D5"/>
    <w:rsid w:val="00590468"/>
    <w:rsid w:val="00590A92"/>
    <w:rsid w:val="00594CF9"/>
    <w:rsid w:val="00596130"/>
    <w:rsid w:val="00597C84"/>
    <w:rsid w:val="005A04B0"/>
    <w:rsid w:val="005A1728"/>
    <w:rsid w:val="005A1971"/>
    <w:rsid w:val="005A4A82"/>
    <w:rsid w:val="005A5CCF"/>
    <w:rsid w:val="005A6E45"/>
    <w:rsid w:val="005B0756"/>
    <w:rsid w:val="005C128D"/>
    <w:rsid w:val="005C3827"/>
    <w:rsid w:val="005C4D24"/>
    <w:rsid w:val="005D109F"/>
    <w:rsid w:val="005D278C"/>
    <w:rsid w:val="005D49F9"/>
    <w:rsid w:val="005D6B27"/>
    <w:rsid w:val="005E11C7"/>
    <w:rsid w:val="005E2A23"/>
    <w:rsid w:val="005E2E57"/>
    <w:rsid w:val="006162B6"/>
    <w:rsid w:val="006162E0"/>
    <w:rsid w:val="00620D28"/>
    <w:rsid w:val="0062454A"/>
    <w:rsid w:val="00631C13"/>
    <w:rsid w:val="00633C4D"/>
    <w:rsid w:val="00635950"/>
    <w:rsid w:val="00635D21"/>
    <w:rsid w:val="00637371"/>
    <w:rsid w:val="006437D9"/>
    <w:rsid w:val="00645C6E"/>
    <w:rsid w:val="00646DB3"/>
    <w:rsid w:val="006474FB"/>
    <w:rsid w:val="00651A6B"/>
    <w:rsid w:val="00651DA2"/>
    <w:rsid w:val="0065257A"/>
    <w:rsid w:val="00652DE3"/>
    <w:rsid w:val="00653CBD"/>
    <w:rsid w:val="00655417"/>
    <w:rsid w:val="00655E83"/>
    <w:rsid w:val="00656879"/>
    <w:rsid w:val="00664907"/>
    <w:rsid w:val="006668AE"/>
    <w:rsid w:val="00671489"/>
    <w:rsid w:val="006724EF"/>
    <w:rsid w:val="006728F6"/>
    <w:rsid w:val="00672D5D"/>
    <w:rsid w:val="00676691"/>
    <w:rsid w:val="00676E28"/>
    <w:rsid w:val="0067789A"/>
    <w:rsid w:val="00682D32"/>
    <w:rsid w:val="00683C1D"/>
    <w:rsid w:val="006906E1"/>
    <w:rsid w:val="006908CA"/>
    <w:rsid w:val="006937EE"/>
    <w:rsid w:val="006943EF"/>
    <w:rsid w:val="006A0377"/>
    <w:rsid w:val="006B0478"/>
    <w:rsid w:val="006B0865"/>
    <w:rsid w:val="006B2305"/>
    <w:rsid w:val="006B2994"/>
    <w:rsid w:val="006B3000"/>
    <w:rsid w:val="006B3343"/>
    <w:rsid w:val="006B503B"/>
    <w:rsid w:val="006B6F22"/>
    <w:rsid w:val="006B6FD4"/>
    <w:rsid w:val="006C0458"/>
    <w:rsid w:val="006C0A4A"/>
    <w:rsid w:val="006C23E0"/>
    <w:rsid w:val="006C2B3D"/>
    <w:rsid w:val="006D010B"/>
    <w:rsid w:val="006D301F"/>
    <w:rsid w:val="006D5E7B"/>
    <w:rsid w:val="006D6921"/>
    <w:rsid w:val="006E0BA4"/>
    <w:rsid w:val="006E163D"/>
    <w:rsid w:val="006E5139"/>
    <w:rsid w:val="006F14F0"/>
    <w:rsid w:val="006F20C8"/>
    <w:rsid w:val="006F2CD0"/>
    <w:rsid w:val="006F521A"/>
    <w:rsid w:val="006F7783"/>
    <w:rsid w:val="00700256"/>
    <w:rsid w:val="0070232B"/>
    <w:rsid w:val="007078B5"/>
    <w:rsid w:val="00707C2A"/>
    <w:rsid w:val="0071271A"/>
    <w:rsid w:val="00713574"/>
    <w:rsid w:val="0071386E"/>
    <w:rsid w:val="00715123"/>
    <w:rsid w:val="00721CD3"/>
    <w:rsid w:val="00724A85"/>
    <w:rsid w:val="00730F17"/>
    <w:rsid w:val="007317FA"/>
    <w:rsid w:val="007332AF"/>
    <w:rsid w:val="007351AB"/>
    <w:rsid w:val="0073634B"/>
    <w:rsid w:val="00740AFC"/>
    <w:rsid w:val="00743F6F"/>
    <w:rsid w:val="007449E6"/>
    <w:rsid w:val="007450CC"/>
    <w:rsid w:val="00745757"/>
    <w:rsid w:val="00747511"/>
    <w:rsid w:val="00750278"/>
    <w:rsid w:val="00751E27"/>
    <w:rsid w:val="007550F2"/>
    <w:rsid w:val="007569EC"/>
    <w:rsid w:val="007605D4"/>
    <w:rsid w:val="00767397"/>
    <w:rsid w:val="00770EC7"/>
    <w:rsid w:val="00771AC3"/>
    <w:rsid w:val="0077267F"/>
    <w:rsid w:val="007764F1"/>
    <w:rsid w:val="0077710E"/>
    <w:rsid w:val="0077726F"/>
    <w:rsid w:val="007860BE"/>
    <w:rsid w:val="007866D0"/>
    <w:rsid w:val="00786B0B"/>
    <w:rsid w:val="0078739D"/>
    <w:rsid w:val="00787CD1"/>
    <w:rsid w:val="00790165"/>
    <w:rsid w:val="00791631"/>
    <w:rsid w:val="00792592"/>
    <w:rsid w:val="0079428C"/>
    <w:rsid w:val="00794914"/>
    <w:rsid w:val="007951D3"/>
    <w:rsid w:val="007962D7"/>
    <w:rsid w:val="0079777F"/>
    <w:rsid w:val="007A0C5F"/>
    <w:rsid w:val="007A2E1D"/>
    <w:rsid w:val="007A378B"/>
    <w:rsid w:val="007A6AF1"/>
    <w:rsid w:val="007B0347"/>
    <w:rsid w:val="007B4C70"/>
    <w:rsid w:val="007B566B"/>
    <w:rsid w:val="007B7763"/>
    <w:rsid w:val="007C0A25"/>
    <w:rsid w:val="007C3918"/>
    <w:rsid w:val="007C4DA6"/>
    <w:rsid w:val="007C6411"/>
    <w:rsid w:val="007C6B3A"/>
    <w:rsid w:val="007D1BA1"/>
    <w:rsid w:val="007D3134"/>
    <w:rsid w:val="007D3B78"/>
    <w:rsid w:val="007D5780"/>
    <w:rsid w:val="007E14D2"/>
    <w:rsid w:val="007E15D3"/>
    <w:rsid w:val="007E35EA"/>
    <w:rsid w:val="007E6E7F"/>
    <w:rsid w:val="007E73BF"/>
    <w:rsid w:val="007F0847"/>
    <w:rsid w:val="007F1DAE"/>
    <w:rsid w:val="007F4978"/>
    <w:rsid w:val="007F513B"/>
    <w:rsid w:val="00805B7C"/>
    <w:rsid w:val="008061A9"/>
    <w:rsid w:val="00807CEA"/>
    <w:rsid w:val="00811186"/>
    <w:rsid w:val="00811703"/>
    <w:rsid w:val="00815724"/>
    <w:rsid w:val="0082024B"/>
    <w:rsid w:val="00823E6C"/>
    <w:rsid w:val="008264A5"/>
    <w:rsid w:val="00830EB6"/>
    <w:rsid w:val="0083131D"/>
    <w:rsid w:val="00835C84"/>
    <w:rsid w:val="00840138"/>
    <w:rsid w:val="008407CD"/>
    <w:rsid w:val="00841F5C"/>
    <w:rsid w:val="00843554"/>
    <w:rsid w:val="00845AF1"/>
    <w:rsid w:val="00846727"/>
    <w:rsid w:val="00846CCE"/>
    <w:rsid w:val="00851215"/>
    <w:rsid w:val="0085151D"/>
    <w:rsid w:val="00855B60"/>
    <w:rsid w:val="00855DC0"/>
    <w:rsid w:val="008602E8"/>
    <w:rsid w:val="00862A46"/>
    <w:rsid w:val="00863814"/>
    <w:rsid w:val="0086525A"/>
    <w:rsid w:val="0087133E"/>
    <w:rsid w:val="00871F89"/>
    <w:rsid w:val="00872AA3"/>
    <w:rsid w:val="00872DC3"/>
    <w:rsid w:val="00877EEE"/>
    <w:rsid w:val="00880279"/>
    <w:rsid w:val="008804EE"/>
    <w:rsid w:val="0088284C"/>
    <w:rsid w:val="00885604"/>
    <w:rsid w:val="008866D1"/>
    <w:rsid w:val="00886C7D"/>
    <w:rsid w:val="008904F7"/>
    <w:rsid w:val="00896575"/>
    <w:rsid w:val="00897D6B"/>
    <w:rsid w:val="008A0972"/>
    <w:rsid w:val="008A346F"/>
    <w:rsid w:val="008A4880"/>
    <w:rsid w:val="008A6382"/>
    <w:rsid w:val="008A6668"/>
    <w:rsid w:val="008B55E2"/>
    <w:rsid w:val="008B7D0A"/>
    <w:rsid w:val="008C052E"/>
    <w:rsid w:val="008C1039"/>
    <w:rsid w:val="008C3162"/>
    <w:rsid w:val="008C62E6"/>
    <w:rsid w:val="008C6DDA"/>
    <w:rsid w:val="008C7EF6"/>
    <w:rsid w:val="008D2DDE"/>
    <w:rsid w:val="008D6797"/>
    <w:rsid w:val="008E142E"/>
    <w:rsid w:val="008E15D9"/>
    <w:rsid w:val="008E4582"/>
    <w:rsid w:val="008E55AD"/>
    <w:rsid w:val="008E5CCC"/>
    <w:rsid w:val="008E6252"/>
    <w:rsid w:val="008E6B7A"/>
    <w:rsid w:val="008F4C7C"/>
    <w:rsid w:val="008F79FF"/>
    <w:rsid w:val="00903ADA"/>
    <w:rsid w:val="0092241F"/>
    <w:rsid w:val="00923E17"/>
    <w:rsid w:val="00930590"/>
    <w:rsid w:val="00933F2E"/>
    <w:rsid w:val="0093491F"/>
    <w:rsid w:val="0093589D"/>
    <w:rsid w:val="009428E5"/>
    <w:rsid w:val="00943530"/>
    <w:rsid w:val="0094419E"/>
    <w:rsid w:val="00950C69"/>
    <w:rsid w:val="0095157F"/>
    <w:rsid w:val="00951E14"/>
    <w:rsid w:val="00953C50"/>
    <w:rsid w:val="00957E34"/>
    <w:rsid w:val="00964914"/>
    <w:rsid w:val="009678FF"/>
    <w:rsid w:val="00967E57"/>
    <w:rsid w:val="00971973"/>
    <w:rsid w:val="00974E0E"/>
    <w:rsid w:val="00976338"/>
    <w:rsid w:val="00977256"/>
    <w:rsid w:val="009813E2"/>
    <w:rsid w:val="009823D8"/>
    <w:rsid w:val="009844FB"/>
    <w:rsid w:val="00987D05"/>
    <w:rsid w:val="009933B4"/>
    <w:rsid w:val="009948DC"/>
    <w:rsid w:val="009A0B65"/>
    <w:rsid w:val="009A2745"/>
    <w:rsid w:val="009A51B9"/>
    <w:rsid w:val="009A6E7B"/>
    <w:rsid w:val="009C6717"/>
    <w:rsid w:val="009C684E"/>
    <w:rsid w:val="009C76A6"/>
    <w:rsid w:val="009D5803"/>
    <w:rsid w:val="009E0911"/>
    <w:rsid w:val="009E2F12"/>
    <w:rsid w:val="009E3828"/>
    <w:rsid w:val="009E7E92"/>
    <w:rsid w:val="009F07E1"/>
    <w:rsid w:val="009F56B3"/>
    <w:rsid w:val="009F65B5"/>
    <w:rsid w:val="00A034FB"/>
    <w:rsid w:val="00A07399"/>
    <w:rsid w:val="00A12109"/>
    <w:rsid w:val="00A16865"/>
    <w:rsid w:val="00A17C56"/>
    <w:rsid w:val="00A20DEF"/>
    <w:rsid w:val="00A23324"/>
    <w:rsid w:val="00A2754E"/>
    <w:rsid w:val="00A276BC"/>
    <w:rsid w:val="00A30E40"/>
    <w:rsid w:val="00A32C7D"/>
    <w:rsid w:val="00A33A01"/>
    <w:rsid w:val="00A372B3"/>
    <w:rsid w:val="00A4295E"/>
    <w:rsid w:val="00A453F6"/>
    <w:rsid w:val="00A524D8"/>
    <w:rsid w:val="00A532EC"/>
    <w:rsid w:val="00A571C1"/>
    <w:rsid w:val="00A70E84"/>
    <w:rsid w:val="00A7614C"/>
    <w:rsid w:val="00A7614D"/>
    <w:rsid w:val="00A8217A"/>
    <w:rsid w:val="00A821F4"/>
    <w:rsid w:val="00A83129"/>
    <w:rsid w:val="00A84C7E"/>
    <w:rsid w:val="00A86806"/>
    <w:rsid w:val="00A87C16"/>
    <w:rsid w:val="00A94B00"/>
    <w:rsid w:val="00A94B0A"/>
    <w:rsid w:val="00A960C1"/>
    <w:rsid w:val="00A96218"/>
    <w:rsid w:val="00AA0E34"/>
    <w:rsid w:val="00AA1DBD"/>
    <w:rsid w:val="00AA4F32"/>
    <w:rsid w:val="00AA69A8"/>
    <w:rsid w:val="00AA71DC"/>
    <w:rsid w:val="00AA7A72"/>
    <w:rsid w:val="00AB02B6"/>
    <w:rsid w:val="00AB5561"/>
    <w:rsid w:val="00AC471A"/>
    <w:rsid w:val="00AC7527"/>
    <w:rsid w:val="00AD3C3E"/>
    <w:rsid w:val="00AD55DE"/>
    <w:rsid w:val="00AD644A"/>
    <w:rsid w:val="00AD7A9B"/>
    <w:rsid w:val="00AE28C2"/>
    <w:rsid w:val="00AE78ED"/>
    <w:rsid w:val="00AE79A9"/>
    <w:rsid w:val="00AF0154"/>
    <w:rsid w:val="00AF0C5C"/>
    <w:rsid w:val="00AF24E8"/>
    <w:rsid w:val="00AF366E"/>
    <w:rsid w:val="00AF4AFF"/>
    <w:rsid w:val="00AF4F8C"/>
    <w:rsid w:val="00AF7611"/>
    <w:rsid w:val="00B05865"/>
    <w:rsid w:val="00B05F74"/>
    <w:rsid w:val="00B068FE"/>
    <w:rsid w:val="00B127A5"/>
    <w:rsid w:val="00B13B5C"/>
    <w:rsid w:val="00B1481E"/>
    <w:rsid w:val="00B224D4"/>
    <w:rsid w:val="00B26F47"/>
    <w:rsid w:val="00B27CB7"/>
    <w:rsid w:val="00B3136F"/>
    <w:rsid w:val="00B3433C"/>
    <w:rsid w:val="00B34F2D"/>
    <w:rsid w:val="00B36683"/>
    <w:rsid w:val="00B375AC"/>
    <w:rsid w:val="00B40AEE"/>
    <w:rsid w:val="00B412F3"/>
    <w:rsid w:val="00B448CE"/>
    <w:rsid w:val="00B52499"/>
    <w:rsid w:val="00B56DE4"/>
    <w:rsid w:val="00B572F2"/>
    <w:rsid w:val="00B614AE"/>
    <w:rsid w:val="00B641E5"/>
    <w:rsid w:val="00B6562C"/>
    <w:rsid w:val="00B66613"/>
    <w:rsid w:val="00B71F48"/>
    <w:rsid w:val="00B72E7B"/>
    <w:rsid w:val="00B77BF1"/>
    <w:rsid w:val="00B809B9"/>
    <w:rsid w:val="00B80FB1"/>
    <w:rsid w:val="00B93DE6"/>
    <w:rsid w:val="00B94583"/>
    <w:rsid w:val="00B957C5"/>
    <w:rsid w:val="00B96654"/>
    <w:rsid w:val="00B975D1"/>
    <w:rsid w:val="00BA2845"/>
    <w:rsid w:val="00BA41D8"/>
    <w:rsid w:val="00BA48FA"/>
    <w:rsid w:val="00BA5A51"/>
    <w:rsid w:val="00BA78D7"/>
    <w:rsid w:val="00BB04B5"/>
    <w:rsid w:val="00BB4404"/>
    <w:rsid w:val="00BC26A1"/>
    <w:rsid w:val="00BC423B"/>
    <w:rsid w:val="00BC4B75"/>
    <w:rsid w:val="00BC6994"/>
    <w:rsid w:val="00BC699C"/>
    <w:rsid w:val="00BC7594"/>
    <w:rsid w:val="00BD0038"/>
    <w:rsid w:val="00BD1F34"/>
    <w:rsid w:val="00BD322B"/>
    <w:rsid w:val="00BD4E9C"/>
    <w:rsid w:val="00BF2FDD"/>
    <w:rsid w:val="00BF4E7B"/>
    <w:rsid w:val="00BF5918"/>
    <w:rsid w:val="00C01569"/>
    <w:rsid w:val="00C038D6"/>
    <w:rsid w:val="00C043FC"/>
    <w:rsid w:val="00C11A94"/>
    <w:rsid w:val="00C13264"/>
    <w:rsid w:val="00C1387D"/>
    <w:rsid w:val="00C14A24"/>
    <w:rsid w:val="00C15146"/>
    <w:rsid w:val="00C156C4"/>
    <w:rsid w:val="00C1585A"/>
    <w:rsid w:val="00C163B9"/>
    <w:rsid w:val="00C233DC"/>
    <w:rsid w:val="00C31FDA"/>
    <w:rsid w:val="00C329D5"/>
    <w:rsid w:val="00C35709"/>
    <w:rsid w:val="00C37008"/>
    <w:rsid w:val="00C41D34"/>
    <w:rsid w:val="00C41EC5"/>
    <w:rsid w:val="00C44CAA"/>
    <w:rsid w:val="00C511AA"/>
    <w:rsid w:val="00C516F6"/>
    <w:rsid w:val="00C54D17"/>
    <w:rsid w:val="00C620A0"/>
    <w:rsid w:val="00C64FE6"/>
    <w:rsid w:val="00C6711E"/>
    <w:rsid w:val="00C67C2A"/>
    <w:rsid w:val="00C743C3"/>
    <w:rsid w:val="00C74F3A"/>
    <w:rsid w:val="00C74F9E"/>
    <w:rsid w:val="00C756F5"/>
    <w:rsid w:val="00C8408F"/>
    <w:rsid w:val="00C8675E"/>
    <w:rsid w:val="00C921E3"/>
    <w:rsid w:val="00C92F7C"/>
    <w:rsid w:val="00C97DD3"/>
    <w:rsid w:val="00CA3DF6"/>
    <w:rsid w:val="00CA52E1"/>
    <w:rsid w:val="00CA6C50"/>
    <w:rsid w:val="00CA6FD4"/>
    <w:rsid w:val="00CA77F1"/>
    <w:rsid w:val="00CB04B6"/>
    <w:rsid w:val="00CB102B"/>
    <w:rsid w:val="00CB181B"/>
    <w:rsid w:val="00CB1E2F"/>
    <w:rsid w:val="00CB3C0A"/>
    <w:rsid w:val="00CB4802"/>
    <w:rsid w:val="00CB73DB"/>
    <w:rsid w:val="00CC10FC"/>
    <w:rsid w:val="00CC198B"/>
    <w:rsid w:val="00CC1F48"/>
    <w:rsid w:val="00CC3F07"/>
    <w:rsid w:val="00CC4B37"/>
    <w:rsid w:val="00CC4D6E"/>
    <w:rsid w:val="00CC5115"/>
    <w:rsid w:val="00CC723A"/>
    <w:rsid w:val="00CD07A3"/>
    <w:rsid w:val="00CD1A67"/>
    <w:rsid w:val="00CE0927"/>
    <w:rsid w:val="00CE107E"/>
    <w:rsid w:val="00CE14CE"/>
    <w:rsid w:val="00CE4990"/>
    <w:rsid w:val="00CE5CFF"/>
    <w:rsid w:val="00CF0B79"/>
    <w:rsid w:val="00CF32C7"/>
    <w:rsid w:val="00CF441A"/>
    <w:rsid w:val="00CF5421"/>
    <w:rsid w:val="00CF597A"/>
    <w:rsid w:val="00D011BF"/>
    <w:rsid w:val="00D02F01"/>
    <w:rsid w:val="00D07F92"/>
    <w:rsid w:val="00D105ED"/>
    <w:rsid w:val="00D128E8"/>
    <w:rsid w:val="00D16090"/>
    <w:rsid w:val="00D16841"/>
    <w:rsid w:val="00D20469"/>
    <w:rsid w:val="00D20DDA"/>
    <w:rsid w:val="00D263B2"/>
    <w:rsid w:val="00D3487A"/>
    <w:rsid w:val="00D37F09"/>
    <w:rsid w:val="00D4027D"/>
    <w:rsid w:val="00D40B00"/>
    <w:rsid w:val="00D4121C"/>
    <w:rsid w:val="00D41EF5"/>
    <w:rsid w:val="00D41F1D"/>
    <w:rsid w:val="00D44714"/>
    <w:rsid w:val="00D454E2"/>
    <w:rsid w:val="00D553D6"/>
    <w:rsid w:val="00D56D40"/>
    <w:rsid w:val="00D578A8"/>
    <w:rsid w:val="00D62E84"/>
    <w:rsid w:val="00D642C9"/>
    <w:rsid w:val="00D64471"/>
    <w:rsid w:val="00D64609"/>
    <w:rsid w:val="00D657FF"/>
    <w:rsid w:val="00D66E08"/>
    <w:rsid w:val="00D672CC"/>
    <w:rsid w:val="00D6754E"/>
    <w:rsid w:val="00D67BAB"/>
    <w:rsid w:val="00D71825"/>
    <w:rsid w:val="00D7187D"/>
    <w:rsid w:val="00D7511D"/>
    <w:rsid w:val="00D76BF2"/>
    <w:rsid w:val="00D77779"/>
    <w:rsid w:val="00D82A40"/>
    <w:rsid w:val="00D82F24"/>
    <w:rsid w:val="00D84F91"/>
    <w:rsid w:val="00D85141"/>
    <w:rsid w:val="00D851F1"/>
    <w:rsid w:val="00D86B87"/>
    <w:rsid w:val="00D9396A"/>
    <w:rsid w:val="00DA0395"/>
    <w:rsid w:val="00DA20BA"/>
    <w:rsid w:val="00DB4942"/>
    <w:rsid w:val="00DB5FA7"/>
    <w:rsid w:val="00DB7CB5"/>
    <w:rsid w:val="00DC4C42"/>
    <w:rsid w:val="00DC4EB5"/>
    <w:rsid w:val="00DC637E"/>
    <w:rsid w:val="00DC69E0"/>
    <w:rsid w:val="00DC768F"/>
    <w:rsid w:val="00DD0AA9"/>
    <w:rsid w:val="00DD162D"/>
    <w:rsid w:val="00DD4007"/>
    <w:rsid w:val="00DD737F"/>
    <w:rsid w:val="00DE0FBB"/>
    <w:rsid w:val="00DE101C"/>
    <w:rsid w:val="00DE3221"/>
    <w:rsid w:val="00DE537C"/>
    <w:rsid w:val="00DE603E"/>
    <w:rsid w:val="00DE6B8D"/>
    <w:rsid w:val="00DE7123"/>
    <w:rsid w:val="00DF018D"/>
    <w:rsid w:val="00DF1C31"/>
    <w:rsid w:val="00E05154"/>
    <w:rsid w:val="00E1025D"/>
    <w:rsid w:val="00E141FC"/>
    <w:rsid w:val="00E14AD9"/>
    <w:rsid w:val="00E17F84"/>
    <w:rsid w:val="00E22A53"/>
    <w:rsid w:val="00E37E1E"/>
    <w:rsid w:val="00E43DDD"/>
    <w:rsid w:val="00E45EB8"/>
    <w:rsid w:val="00E46005"/>
    <w:rsid w:val="00E50AE5"/>
    <w:rsid w:val="00E54442"/>
    <w:rsid w:val="00E55505"/>
    <w:rsid w:val="00E5756A"/>
    <w:rsid w:val="00E5783C"/>
    <w:rsid w:val="00E61D15"/>
    <w:rsid w:val="00E6259B"/>
    <w:rsid w:val="00E70119"/>
    <w:rsid w:val="00E71776"/>
    <w:rsid w:val="00E71A82"/>
    <w:rsid w:val="00E723B9"/>
    <w:rsid w:val="00E72E7F"/>
    <w:rsid w:val="00E733B8"/>
    <w:rsid w:val="00E745AD"/>
    <w:rsid w:val="00E8237C"/>
    <w:rsid w:val="00E83E30"/>
    <w:rsid w:val="00E90C59"/>
    <w:rsid w:val="00E9247B"/>
    <w:rsid w:val="00E92623"/>
    <w:rsid w:val="00E927E1"/>
    <w:rsid w:val="00EB18AB"/>
    <w:rsid w:val="00EB192A"/>
    <w:rsid w:val="00EB3FE3"/>
    <w:rsid w:val="00EB40A7"/>
    <w:rsid w:val="00EB6C34"/>
    <w:rsid w:val="00EB797B"/>
    <w:rsid w:val="00EC231E"/>
    <w:rsid w:val="00EC4475"/>
    <w:rsid w:val="00EC4E35"/>
    <w:rsid w:val="00EC5A5F"/>
    <w:rsid w:val="00EC5B04"/>
    <w:rsid w:val="00EC6642"/>
    <w:rsid w:val="00ED12AC"/>
    <w:rsid w:val="00ED3AF0"/>
    <w:rsid w:val="00ED51BA"/>
    <w:rsid w:val="00EE34BD"/>
    <w:rsid w:val="00EE71B5"/>
    <w:rsid w:val="00EF10DC"/>
    <w:rsid w:val="00EF19BE"/>
    <w:rsid w:val="00F00D7C"/>
    <w:rsid w:val="00F016F4"/>
    <w:rsid w:val="00F07E2D"/>
    <w:rsid w:val="00F07F71"/>
    <w:rsid w:val="00F11F2F"/>
    <w:rsid w:val="00F13C74"/>
    <w:rsid w:val="00F20B6F"/>
    <w:rsid w:val="00F221C5"/>
    <w:rsid w:val="00F238AD"/>
    <w:rsid w:val="00F23C53"/>
    <w:rsid w:val="00F25D6C"/>
    <w:rsid w:val="00F3136C"/>
    <w:rsid w:val="00F342CD"/>
    <w:rsid w:val="00F34976"/>
    <w:rsid w:val="00F34DD5"/>
    <w:rsid w:val="00F35AE0"/>
    <w:rsid w:val="00F360AB"/>
    <w:rsid w:val="00F36E28"/>
    <w:rsid w:val="00F46087"/>
    <w:rsid w:val="00F51BB5"/>
    <w:rsid w:val="00F52CBF"/>
    <w:rsid w:val="00F52FD4"/>
    <w:rsid w:val="00F54F6B"/>
    <w:rsid w:val="00F65A76"/>
    <w:rsid w:val="00F67690"/>
    <w:rsid w:val="00F705A4"/>
    <w:rsid w:val="00F70A7D"/>
    <w:rsid w:val="00F71784"/>
    <w:rsid w:val="00F72F08"/>
    <w:rsid w:val="00F748A8"/>
    <w:rsid w:val="00F84611"/>
    <w:rsid w:val="00F84D49"/>
    <w:rsid w:val="00F87480"/>
    <w:rsid w:val="00F9002D"/>
    <w:rsid w:val="00F90772"/>
    <w:rsid w:val="00F90A4A"/>
    <w:rsid w:val="00F91A49"/>
    <w:rsid w:val="00F92DF0"/>
    <w:rsid w:val="00F93B9A"/>
    <w:rsid w:val="00F948EE"/>
    <w:rsid w:val="00F97782"/>
    <w:rsid w:val="00F97A26"/>
    <w:rsid w:val="00FA2440"/>
    <w:rsid w:val="00FA6042"/>
    <w:rsid w:val="00FA69F3"/>
    <w:rsid w:val="00FB4CD7"/>
    <w:rsid w:val="00FB6173"/>
    <w:rsid w:val="00FC4AE7"/>
    <w:rsid w:val="00FC72AE"/>
    <w:rsid w:val="00FC772C"/>
    <w:rsid w:val="00FD373B"/>
    <w:rsid w:val="00FD4EF7"/>
    <w:rsid w:val="00FD7B61"/>
    <w:rsid w:val="00FD7C70"/>
    <w:rsid w:val="00FE18FC"/>
    <w:rsid w:val="00FE5D12"/>
    <w:rsid w:val="00FF005F"/>
    <w:rsid w:val="00FF2A91"/>
    <w:rsid w:val="00FF2ECB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204623"/>
  <w15:docId w15:val="{77326C02-F035-4F87-8C99-5006932E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40" w:lineRule="auto"/>
      <w:jc w:val="both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40" w:lineRule="auto"/>
      <w:jc w:val="both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83C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83C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83C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32C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7522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4121C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3C13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13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13F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13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13F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1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3F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C13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13FF"/>
  </w:style>
  <w:style w:type="paragraph" w:styleId="Pieddepage">
    <w:name w:val="footer"/>
    <w:basedOn w:val="Normal"/>
    <w:link w:val="PieddepageCar"/>
    <w:uiPriority w:val="99"/>
    <w:unhideWhenUsed/>
    <w:rsid w:val="003C13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13FF"/>
  </w:style>
  <w:style w:type="paragraph" w:customStyle="1" w:styleId="Default">
    <w:name w:val="Default"/>
    <w:rsid w:val="00AE78E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472C56"/>
    <w:pPr>
      <w:spacing w:after="0" w:line="240" w:lineRule="auto"/>
    </w:pPr>
  </w:style>
  <w:style w:type="character" w:customStyle="1" w:styleId="Mentionnonrsolue2">
    <w:name w:val="Mention non résolue2"/>
    <w:basedOn w:val="Policepardfaut"/>
    <w:uiPriority w:val="99"/>
    <w:semiHidden/>
    <w:unhideWhenUsed/>
    <w:rsid w:val="00552570"/>
    <w:rPr>
      <w:color w:val="605E5C"/>
      <w:shd w:val="clear" w:color="auto" w:fill="E1DFDD"/>
    </w:rPr>
  </w:style>
  <w:style w:type="paragraph" w:styleId="Adressedestinataire">
    <w:name w:val="envelope address"/>
    <w:basedOn w:val="Normal"/>
    <w:uiPriority w:val="99"/>
    <w:semiHidden/>
    <w:unhideWhenUsed/>
    <w:rsid w:val="00683C1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83C1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83C1D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83C1D"/>
    <w:rPr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683C1D"/>
  </w:style>
  <w:style w:type="paragraph" w:styleId="Citation">
    <w:name w:val="Quote"/>
    <w:basedOn w:val="Normal"/>
    <w:next w:val="Normal"/>
    <w:link w:val="CitationCar"/>
    <w:uiPriority w:val="29"/>
    <w:qFormat/>
    <w:rsid w:val="00683C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83C1D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83C1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83C1D"/>
    <w:rPr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83C1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83C1D"/>
  </w:style>
  <w:style w:type="paragraph" w:styleId="Corpsdetexte2">
    <w:name w:val="Body Text 2"/>
    <w:basedOn w:val="Normal"/>
    <w:link w:val="Corpsdetexte2Car"/>
    <w:uiPriority w:val="99"/>
    <w:semiHidden/>
    <w:unhideWhenUsed/>
    <w:rsid w:val="00683C1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83C1D"/>
  </w:style>
  <w:style w:type="paragraph" w:styleId="Corpsdetexte3">
    <w:name w:val="Body Text 3"/>
    <w:basedOn w:val="Normal"/>
    <w:link w:val="Corpsdetexte3Car"/>
    <w:uiPriority w:val="99"/>
    <w:semiHidden/>
    <w:unhideWhenUsed/>
    <w:rsid w:val="00683C1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83C1D"/>
    <w:rPr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83C1D"/>
  </w:style>
  <w:style w:type="character" w:customStyle="1" w:styleId="DateCar">
    <w:name w:val="Date Car"/>
    <w:basedOn w:val="Policepardfaut"/>
    <w:link w:val="Date"/>
    <w:uiPriority w:val="99"/>
    <w:semiHidden/>
    <w:rsid w:val="00683C1D"/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83C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83C1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83C1D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83C1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83C1D"/>
    <w:rPr>
      <w:rFonts w:ascii="Segoe UI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83C1D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83C1D"/>
  </w:style>
  <w:style w:type="paragraph" w:styleId="Index1">
    <w:name w:val="index 1"/>
    <w:basedOn w:val="Normal"/>
    <w:next w:val="Normal"/>
    <w:autoRedefine/>
    <w:uiPriority w:val="99"/>
    <w:semiHidden/>
    <w:unhideWhenUsed/>
    <w:rsid w:val="00683C1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3C1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3C1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3C1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3C1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3C1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3C1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3C1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3C1D"/>
    <w:pPr>
      <w:spacing w:after="0" w:line="240" w:lineRule="auto"/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683C1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683C1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83C1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83C1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83C1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83C1D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683C1D"/>
    <w:pPr>
      <w:numPr>
        <w:numId w:val="5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683C1D"/>
    <w:pPr>
      <w:numPr>
        <w:numId w:val="6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683C1D"/>
    <w:pPr>
      <w:numPr>
        <w:numId w:val="7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683C1D"/>
    <w:pPr>
      <w:numPr>
        <w:numId w:val="8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683C1D"/>
    <w:pPr>
      <w:numPr>
        <w:numId w:val="9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683C1D"/>
    <w:pPr>
      <w:numPr>
        <w:numId w:val="10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683C1D"/>
    <w:pPr>
      <w:numPr>
        <w:numId w:val="11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683C1D"/>
    <w:pPr>
      <w:numPr>
        <w:numId w:val="12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683C1D"/>
    <w:pPr>
      <w:numPr>
        <w:numId w:val="13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683C1D"/>
    <w:pPr>
      <w:numPr>
        <w:numId w:val="14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683C1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83C1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83C1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83C1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83C1D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683C1D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683C1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3C1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3C1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83C1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83C1D"/>
    <w:rPr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83C1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83C1D"/>
    <w:rPr>
      <w:rFonts w:ascii="Consolas" w:hAnsi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83C1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83C1D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83C1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83C1D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83C1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83C1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83C1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83C1D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83C1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83C1D"/>
  </w:style>
  <w:style w:type="paragraph" w:styleId="Retraitnormal">
    <w:name w:val="Normal Indent"/>
    <w:basedOn w:val="Normal"/>
    <w:uiPriority w:val="99"/>
    <w:semiHidden/>
    <w:unhideWhenUsed/>
    <w:rsid w:val="00683C1D"/>
    <w:pPr>
      <w:ind w:left="720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83C1D"/>
  </w:style>
  <w:style w:type="character" w:customStyle="1" w:styleId="SalutationsCar">
    <w:name w:val="Salutations Car"/>
    <w:basedOn w:val="Policepardfaut"/>
    <w:link w:val="Salutations"/>
    <w:uiPriority w:val="99"/>
    <w:semiHidden/>
    <w:rsid w:val="00683C1D"/>
  </w:style>
  <w:style w:type="paragraph" w:styleId="Sansinterligne">
    <w:name w:val="No Spacing"/>
    <w:uiPriority w:val="1"/>
    <w:qFormat/>
    <w:rsid w:val="00683C1D"/>
    <w:pPr>
      <w:spacing w:after="0" w:line="240" w:lineRule="auto"/>
    </w:pPr>
  </w:style>
  <w:style w:type="paragraph" w:styleId="Signature">
    <w:name w:val="Signature"/>
    <w:basedOn w:val="Normal"/>
    <w:link w:val="SignatureCar"/>
    <w:uiPriority w:val="99"/>
    <w:semiHidden/>
    <w:unhideWhenUsed/>
    <w:rsid w:val="00683C1D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83C1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83C1D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83C1D"/>
  </w:style>
  <w:style w:type="paragraph" w:styleId="Tabledesillustrations">
    <w:name w:val="table of figures"/>
    <w:basedOn w:val="Normal"/>
    <w:next w:val="Normal"/>
    <w:uiPriority w:val="99"/>
    <w:semiHidden/>
    <w:unhideWhenUsed/>
    <w:rsid w:val="00683C1D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683C1D"/>
    <w:pPr>
      <w:spacing w:after="0"/>
      <w:ind w:left="220" w:hanging="22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683C1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83C1D"/>
    <w:rPr>
      <w:rFonts w:ascii="Consolas" w:hAnsi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683C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83C1D"/>
    <w:rPr>
      <w:rFonts w:ascii="Consolas" w:hAnsi="Consolas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683C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683C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83C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83C1D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683C1D"/>
  </w:style>
  <w:style w:type="paragraph" w:styleId="Titreindex">
    <w:name w:val="index heading"/>
    <w:basedOn w:val="Normal"/>
    <w:next w:val="Index1"/>
    <w:uiPriority w:val="99"/>
    <w:semiHidden/>
    <w:unhideWhenUsed/>
    <w:rsid w:val="00683C1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683C1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83C1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683C1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683C1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83C1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83C1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83C1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83C1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83C1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83C1D"/>
    <w:pPr>
      <w:spacing w:after="100"/>
      <w:ind w:left="1760"/>
    </w:pPr>
  </w:style>
  <w:style w:type="character" w:styleId="Lienhypertextesuivivisit">
    <w:name w:val="FollowedHyperlink"/>
    <w:basedOn w:val="Policepardfaut"/>
    <w:uiPriority w:val="99"/>
    <w:semiHidden/>
    <w:unhideWhenUsed/>
    <w:rsid w:val="00167672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39"/>
    <w:rsid w:val="00FA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AF3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D8F6F-C7A5-40FC-9C38-64C27B22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Morissette Roseline</dc:creator>
  <cp:keywords/>
  <dc:description/>
  <cp:lastModifiedBy>Paquette Karine</cp:lastModifiedBy>
  <cp:revision>5</cp:revision>
  <cp:lastPrinted>2022-04-27T18:38:00Z</cp:lastPrinted>
  <dcterms:created xsi:type="dcterms:W3CDTF">2022-12-04T19:16:00Z</dcterms:created>
  <dcterms:modified xsi:type="dcterms:W3CDTF">2023-01-13T00:45:00Z</dcterms:modified>
</cp:coreProperties>
</file>